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1ACF3" w14:textId="77777777" w:rsidR="00541669" w:rsidRDefault="00541669" w:rsidP="00541669">
      <w:r>
        <w:rPr>
          <w:noProof/>
        </w:rPr>
        <w:drawing>
          <wp:anchor distT="0" distB="0" distL="114300" distR="114300" simplePos="0" relativeHeight="251660288" behindDoc="0" locked="0" layoutInCell="1" allowOverlap="1" wp14:anchorId="0DB49BB4" wp14:editId="64C60F6C">
            <wp:simplePos x="0" y="0"/>
            <wp:positionH relativeFrom="column">
              <wp:posOffset>-149860</wp:posOffset>
            </wp:positionH>
            <wp:positionV relativeFrom="paragraph">
              <wp:posOffset>0</wp:posOffset>
            </wp:positionV>
            <wp:extent cx="4860925" cy="920115"/>
            <wp:effectExtent l="0" t="0" r="0" b="0"/>
            <wp:wrapThrough wrapText="bothSides">
              <wp:wrapPolygon edited="0">
                <wp:start x="0" y="0"/>
                <wp:lineTo x="0" y="21019"/>
                <wp:lineTo x="21501" y="21019"/>
                <wp:lineTo x="21501" y="0"/>
                <wp:lineTo x="0" y="0"/>
              </wp:wrapPolygon>
            </wp:wrapThrough>
            <wp:docPr id="16819745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974565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925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D4A8392" wp14:editId="4EA629A4">
            <wp:simplePos x="0" y="0"/>
            <wp:positionH relativeFrom="column">
              <wp:posOffset>5089525</wp:posOffset>
            </wp:positionH>
            <wp:positionV relativeFrom="paragraph">
              <wp:posOffset>0</wp:posOffset>
            </wp:positionV>
            <wp:extent cx="1676400" cy="734695"/>
            <wp:effectExtent l="0" t="0" r="0" b="8255"/>
            <wp:wrapThrough wrapText="bothSides">
              <wp:wrapPolygon edited="0">
                <wp:start x="0" y="0"/>
                <wp:lineTo x="0" y="21283"/>
                <wp:lineTo x="21355" y="21283"/>
                <wp:lineTo x="21355" y="0"/>
                <wp:lineTo x="0" y="0"/>
              </wp:wrapPolygon>
            </wp:wrapThrough>
            <wp:docPr id="3724356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43561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734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FB15E6" w14:textId="7B9B74ED" w:rsidR="004D29D7" w:rsidRDefault="004D29D7" w:rsidP="00541669">
      <w:pPr>
        <w:tabs>
          <w:tab w:val="left" w:pos="3828"/>
          <w:tab w:val="left" w:pos="6096"/>
        </w:tabs>
        <w:spacing w:after="0" w:line="240" w:lineRule="auto"/>
        <w:rPr>
          <w:rFonts w:ascii="Arial" w:hAnsi="Arial" w:cs="Arial"/>
          <w:sz w:val="28"/>
          <w:szCs w:val="32"/>
          <w:lang w:val="en-US"/>
        </w:rPr>
      </w:pPr>
    </w:p>
    <w:p w14:paraId="1583DD1E" w14:textId="77777777" w:rsidR="004D29D7" w:rsidRDefault="004D29D7" w:rsidP="004D29D7">
      <w:pPr>
        <w:spacing w:after="0" w:line="240" w:lineRule="auto"/>
        <w:ind w:left="2127"/>
        <w:rPr>
          <w:rFonts w:ascii="Arial" w:hAnsi="Arial" w:cs="Arial"/>
          <w:sz w:val="28"/>
          <w:szCs w:val="32"/>
          <w:lang w:val="en-US"/>
        </w:rPr>
      </w:pPr>
    </w:p>
    <w:p w14:paraId="7EC68317" w14:textId="7DD11F45" w:rsidR="004D29D7" w:rsidRDefault="004D29D7" w:rsidP="004D29D7">
      <w:pPr>
        <w:spacing w:line="240" w:lineRule="auto"/>
        <w:rPr>
          <w:rFonts w:ascii="Arial" w:hAnsi="Arial" w:cs="Arial"/>
          <w:b/>
          <w:sz w:val="32"/>
          <w:szCs w:val="32"/>
        </w:rPr>
      </w:pPr>
    </w:p>
    <w:p w14:paraId="070727A2" w14:textId="77777777" w:rsidR="00541669" w:rsidRDefault="00541669" w:rsidP="00541669">
      <w:pPr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ОКП 34 1110</w:t>
      </w:r>
    </w:p>
    <w:p w14:paraId="209FF63B" w14:textId="77777777" w:rsidR="003419A7" w:rsidRPr="007D3A83" w:rsidRDefault="003419A7" w:rsidP="007D3A83">
      <w:pPr>
        <w:spacing w:line="240" w:lineRule="auto"/>
        <w:rPr>
          <w:rFonts w:ascii="Arial" w:hAnsi="Arial" w:cs="Arial"/>
          <w:sz w:val="32"/>
          <w:szCs w:val="32"/>
        </w:rPr>
      </w:pPr>
    </w:p>
    <w:p w14:paraId="33B5E610" w14:textId="77777777" w:rsidR="003419A7" w:rsidRPr="00917F42" w:rsidRDefault="003419A7" w:rsidP="007D3A83">
      <w:pPr>
        <w:spacing w:line="240" w:lineRule="auto"/>
        <w:rPr>
          <w:rFonts w:ascii="Arial" w:hAnsi="Arial" w:cs="Arial"/>
          <w:sz w:val="32"/>
          <w:szCs w:val="32"/>
        </w:rPr>
      </w:pPr>
    </w:p>
    <w:p w14:paraId="6447C93B" w14:textId="77777777" w:rsidR="00C17E17" w:rsidRPr="00917F42" w:rsidRDefault="00C17E17" w:rsidP="007D3A83">
      <w:pPr>
        <w:spacing w:line="240" w:lineRule="auto"/>
        <w:rPr>
          <w:rFonts w:ascii="Arial" w:hAnsi="Arial" w:cs="Arial"/>
          <w:sz w:val="32"/>
          <w:szCs w:val="32"/>
        </w:rPr>
      </w:pPr>
    </w:p>
    <w:p w14:paraId="47E7561C" w14:textId="77777777" w:rsidR="00422403" w:rsidRPr="00AC0FF0" w:rsidRDefault="003419A7" w:rsidP="00E25F8A">
      <w:pPr>
        <w:spacing w:line="240" w:lineRule="auto"/>
        <w:jc w:val="center"/>
        <w:rPr>
          <w:rFonts w:ascii="Arial" w:hAnsi="Arial" w:cs="Arial"/>
          <w:b/>
          <w:sz w:val="52"/>
          <w:szCs w:val="60"/>
        </w:rPr>
      </w:pPr>
      <w:r w:rsidRPr="00AC0FF0">
        <w:rPr>
          <w:rFonts w:ascii="Arial" w:hAnsi="Arial" w:cs="Arial"/>
          <w:b/>
          <w:sz w:val="52"/>
          <w:szCs w:val="60"/>
        </w:rPr>
        <w:t xml:space="preserve">ТРАНСФОРМАТОР </w:t>
      </w:r>
      <w:r w:rsidR="00422403" w:rsidRPr="00AC0FF0">
        <w:rPr>
          <w:rFonts w:ascii="Arial" w:hAnsi="Arial" w:cs="Arial"/>
          <w:b/>
          <w:sz w:val="52"/>
          <w:szCs w:val="60"/>
        </w:rPr>
        <w:t>СИЛОВОЙ</w:t>
      </w:r>
    </w:p>
    <w:p w14:paraId="178C3790" w14:textId="0E8EE0FF" w:rsidR="00E25F8A" w:rsidRDefault="00422403" w:rsidP="00E25F8A">
      <w:pPr>
        <w:spacing w:line="240" w:lineRule="auto"/>
        <w:jc w:val="center"/>
        <w:rPr>
          <w:rFonts w:ascii="Arial" w:hAnsi="Arial" w:cs="Arial"/>
          <w:b/>
          <w:sz w:val="52"/>
          <w:szCs w:val="60"/>
        </w:rPr>
      </w:pPr>
      <w:r w:rsidRPr="00AC0FF0">
        <w:rPr>
          <w:rFonts w:ascii="Arial" w:hAnsi="Arial" w:cs="Arial"/>
          <w:b/>
          <w:sz w:val="52"/>
          <w:szCs w:val="60"/>
        </w:rPr>
        <w:t xml:space="preserve">МОДЕЛИ </w:t>
      </w:r>
      <w:proofErr w:type="gramStart"/>
      <w:r w:rsidR="00C31CF9" w:rsidRPr="00AC0FF0">
        <w:rPr>
          <w:rFonts w:ascii="Arial" w:hAnsi="Arial" w:cs="Arial"/>
          <w:b/>
          <w:sz w:val="52"/>
          <w:szCs w:val="60"/>
        </w:rPr>
        <w:t>ОС</w:t>
      </w:r>
      <w:r w:rsidR="00E25F8A">
        <w:rPr>
          <w:rFonts w:ascii="Arial" w:hAnsi="Arial" w:cs="Arial"/>
          <w:b/>
          <w:sz w:val="52"/>
          <w:szCs w:val="60"/>
        </w:rPr>
        <w:t xml:space="preserve">  </w:t>
      </w:r>
      <w:r w:rsidR="00E25F8A" w:rsidRPr="00E25F8A">
        <w:rPr>
          <w:rFonts w:ascii="Arial" w:hAnsi="Arial" w:cs="Arial"/>
          <w:b/>
          <w:sz w:val="52"/>
          <w:szCs w:val="60"/>
        </w:rPr>
        <w:t>дл</w:t>
      </w:r>
      <w:r w:rsidR="00E25F8A">
        <w:rPr>
          <w:rFonts w:ascii="Arial" w:hAnsi="Arial" w:cs="Arial"/>
          <w:b/>
          <w:sz w:val="52"/>
          <w:szCs w:val="60"/>
        </w:rPr>
        <w:t>я</w:t>
      </w:r>
      <w:proofErr w:type="gramEnd"/>
      <w:r w:rsidR="00E25F8A" w:rsidRPr="00E25F8A">
        <w:rPr>
          <w:rFonts w:ascii="Arial" w:hAnsi="Arial" w:cs="Arial"/>
          <w:b/>
          <w:sz w:val="52"/>
          <w:szCs w:val="60"/>
        </w:rPr>
        <w:t xml:space="preserve"> аппарата контактной сварки VLE-28M </w:t>
      </w:r>
      <w:proofErr w:type="spellStart"/>
      <w:r w:rsidR="00E25F8A" w:rsidRPr="00E25F8A">
        <w:rPr>
          <w:rFonts w:ascii="Arial" w:hAnsi="Arial" w:cs="Arial"/>
          <w:b/>
          <w:sz w:val="52"/>
          <w:szCs w:val="60"/>
        </w:rPr>
        <w:t>Avtoprom</w:t>
      </w:r>
      <w:proofErr w:type="spellEnd"/>
    </w:p>
    <w:p w14:paraId="764D3BE5" w14:textId="77777777" w:rsidR="00EB1D4B" w:rsidRPr="00D96A58" w:rsidRDefault="00EB1D4B" w:rsidP="007D3A83">
      <w:pPr>
        <w:spacing w:line="240" w:lineRule="auto"/>
        <w:jc w:val="center"/>
        <w:rPr>
          <w:rFonts w:ascii="Arial" w:hAnsi="Arial" w:cs="Arial"/>
          <w:b/>
          <w:sz w:val="52"/>
          <w:szCs w:val="60"/>
        </w:rPr>
      </w:pPr>
    </w:p>
    <w:p w14:paraId="0BFFC245" w14:textId="77777777" w:rsidR="004D29D7" w:rsidRDefault="004D29D7" w:rsidP="004D29D7">
      <w:pPr>
        <w:spacing w:line="240" w:lineRule="auto"/>
        <w:jc w:val="center"/>
        <w:rPr>
          <w:rFonts w:ascii="Arial" w:hAnsi="Arial" w:cs="Arial"/>
          <w:b/>
          <w:sz w:val="60"/>
          <w:szCs w:val="60"/>
        </w:rPr>
      </w:pPr>
    </w:p>
    <w:p w14:paraId="6DCC9121" w14:textId="77777777" w:rsidR="004D29D7" w:rsidRDefault="004D29D7" w:rsidP="004D29D7">
      <w:pPr>
        <w:spacing w:line="240" w:lineRule="auto"/>
        <w:jc w:val="center"/>
        <w:rPr>
          <w:rFonts w:ascii="Arial" w:hAnsi="Arial" w:cs="Arial"/>
          <w:b/>
          <w:sz w:val="36"/>
          <w:szCs w:val="32"/>
        </w:rPr>
      </w:pPr>
      <w:r>
        <w:rPr>
          <w:rFonts w:ascii="Arial" w:hAnsi="Arial" w:cs="Arial"/>
          <w:b/>
          <w:sz w:val="36"/>
          <w:szCs w:val="32"/>
        </w:rPr>
        <w:t>ПАСПОРТ</w:t>
      </w:r>
    </w:p>
    <w:p w14:paraId="5BE88471" w14:textId="77777777" w:rsidR="004D29D7" w:rsidRDefault="004D29D7" w:rsidP="004D29D7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3411-001-88223587 ПС</w:t>
      </w:r>
    </w:p>
    <w:p w14:paraId="022DBACC" w14:textId="77777777" w:rsidR="00A74BCE" w:rsidRDefault="00A74BCE" w:rsidP="007D3A83">
      <w:pPr>
        <w:spacing w:line="240" w:lineRule="auto"/>
        <w:jc w:val="center"/>
        <w:rPr>
          <w:rFonts w:ascii="Arial" w:hAnsi="Arial" w:cs="Arial"/>
          <w:b/>
          <w:sz w:val="52"/>
          <w:szCs w:val="52"/>
        </w:rPr>
      </w:pPr>
    </w:p>
    <w:p w14:paraId="2F63CC1F" w14:textId="77777777" w:rsidR="00A74BCE" w:rsidRDefault="00A74BCE" w:rsidP="007D3A83">
      <w:pPr>
        <w:spacing w:line="240" w:lineRule="auto"/>
        <w:jc w:val="center"/>
        <w:rPr>
          <w:rFonts w:ascii="Arial" w:hAnsi="Arial" w:cs="Arial"/>
          <w:b/>
          <w:sz w:val="52"/>
          <w:szCs w:val="52"/>
        </w:rPr>
      </w:pPr>
    </w:p>
    <w:p w14:paraId="229A9AF5" w14:textId="77777777" w:rsidR="00A74BCE" w:rsidRDefault="00A74BCE" w:rsidP="007D3A83">
      <w:pPr>
        <w:spacing w:line="240" w:lineRule="auto"/>
        <w:jc w:val="center"/>
        <w:rPr>
          <w:rFonts w:ascii="Arial" w:hAnsi="Arial" w:cs="Arial"/>
          <w:b/>
          <w:sz w:val="52"/>
          <w:szCs w:val="52"/>
        </w:rPr>
      </w:pPr>
    </w:p>
    <w:p w14:paraId="07062ACF" w14:textId="77777777" w:rsidR="00A74BCE" w:rsidRPr="0023169E" w:rsidRDefault="00A74BCE" w:rsidP="007D3A83">
      <w:pPr>
        <w:spacing w:line="240" w:lineRule="auto"/>
        <w:jc w:val="center"/>
        <w:rPr>
          <w:rFonts w:ascii="Arial" w:hAnsi="Arial" w:cs="Arial"/>
          <w:b/>
          <w:sz w:val="52"/>
          <w:szCs w:val="52"/>
        </w:rPr>
      </w:pPr>
    </w:p>
    <w:p w14:paraId="12A4EF24" w14:textId="77777777" w:rsidR="00B9168A" w:rsidRDefault="00665211" w:rsidP="00B9168A">
      <w:pPr>
        <w:rPr>
          <w:rFonts w:ascii="Arial" w:hAnsi="Arial" w:cs="Arial"/>
          <w:sz w:val="32"/>
          <w:szCs w:val="3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BCE4C10" wp14:editId="2448BA16">
            <wp:simplePos x="0" y="0"/>
            <wp:positionH relativeFrom="margin">
              <wp:posOffset>3076575</wp:posOffset>
            </wp:positionH>
            <wp:positionV relativeFrom="paragraph">
              <wp:posOffset>117681</wp:posOffset>
            </wp:positionV>
            <wp:extent cx="599440" cy="59944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" cy="59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76E46F" w14:textId="77777777" w:rsidR="00B9168A" w:rsidRDefault="00B9168A" w:rsidP="00B9168A">
      <w:pPr>
        <w:spacing w:after="0" w:line="240" w:lineRule="auto"/>
        <w:ind w:right="118"/>
        <w:jc w:val="center"/>
        <w:rPr>
          <w:rFonts w:ascii="Arial" w:hAnsi="Arial" w:cs="Arial"/>
          <w:sz w:val="32"/>
          <w:szCs w:val="32"/>
        </w:rPr>
      </w:pPr>
    </w:p>
    <w:p w14:paraId="5826648B" w14:textId="77777777" w:rsidR="00B9168A" w:rsidRDefault="00B9168A" w:rsidP="00B9168A">
      <w:pPr>
        <w:spacing w:after="0" w:line="240" w:lineRule="auto"/>
        <w:ind w:right="118"/>
        <w:jc w:val="center"/>
        <w:rPr>
          <w:rFonts w:ascii="Arial" w:hAnsi="Arial" w:cs="Arial"/>
          <w:sz w:val="32"/>
          <w:szCs w:val="32"/>
        </w:rPr>
      </w:pPr>
    </w:p>
    <w:p w14:paraId="6CF553E2" w14:textId="77777777" w:rsidR="00675425" w:rsidRPr="00431861" w:rsidRDefault="00675425" w:rsidP="00B9168A">
      <w:pPr>
        <w:spacing w:after="0" w:line="240" w:lineRule="auto"/>
        <w:ind w:right="118"/>
        <w:jc w:val="center"/>
        <w:rPr>
          <w:rFonts w:ascii="Arial" w:hAnsi="Arial" w:cs="Arial"/>
          <w:bCs/>
          <w:sz w:val="36"/>
          <w:szCs w:val="36"/>
        </w:rPr>
      </w:pPr>
    </w:p>
    <w:p w14:paraId="213F021D" w14:textId="213FE030" w:rsidR="003419A7" w:rsidRPr="00675425" w:rsidRDefault="00431861" w:rsidP="00B9168A">
      <w:pPr>
        <w:spacing w:after="0" w:line="240" w:lineRule="auto"/>
        <w:ind w:right="118"/>
        <w:jc w:val="center"/>
        <w:rPr>
          <w:rFonts w:ascii="Arial" w:hAnsi="Arial" w:cs="Arial"/>
          <w:bCs/>
          <w:sz w:val="36"/>
          <w:szCs w:val="36"/>
        </w:rPr>
      </w:pPr>
      <w:r>
        <w:rPr>
          <w:rFonts w:ascii="Arial" w:hAnsi="Arial" w:cs="Arial"/>
          <w:bCs/>
          <w:sz w:val="36"/>
          <w:szCs w:val="36"/>
        </w:rPr>
        <w:lastRenderedPageBreak/>
        <w:t xml:space="preserve">ООО «РММ» </w:t>
      </w:r>
      <w:r w:rsidRPr="00431861">
        <w:rPr>
          <w:rFonts w:ascii="Arial" w:hAnsi="Arial" w:cs="Arial"/>
          <w:bCs/>
          <w:sz w:val="36"/>
          <w:szCs w:val="36"/>
        </w:rPr>
        <w:t>194352, г. Санкт-Петербург, ул. Кустодиева, д. 17, литера А, помещение 1Н</w:t>
      </w:r>
      <w:r w:rsidR="003419A7" w:rsidRPr="00675425">
        <w:rPr>
          <w:rFonts w:ascii="Arial" w:hAnsi="Arial" w:cs="Arial"/>
          <w:bCs/>
          <w:sz w:val="36"/>
          <w:szCs w:val="36"/>
        </w:rPr>
        <w:br w:type="page"/>
      </w:r>
    </w:p>
    <w:p w14:paraId="4C91265C" w14:textId="77777777" w:rsidR="00F945DC" w:rsidRPr="00C17E17" w:rsidRDefault="00F945DC" w:rsidP="007D3A83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777971EF" w14:textId="77777777" w:rsidR="003419A7" w:rsidRPr="00D22CC1" w:rsidRDefault="003419A7" w:rsidP="00CC5599">
      <w:pPr>
        <w:jc w:val="center"/>
        <w:rPr>
          <w:rFonts w:ascii="Arial" w:hAnsi="Arial" w:cs="Arial"/>
          <w:b/>
          <w:sz w:val="32"/>
          <w:szCs w:val="34"/>
        </w:rPr>
      </w:pPr>
      <w:r w:rsidRPr="00D22CC1">
        <w:rPr>
          <w:rFonts w:ascii="Arial" w:hAnsi="Arial" w:cs="Arial"/>
          <w:b/>
          <w:sz w:val="32"/>
          <w:szCs w:val="34"/>
        </w:rPr>
        <w:t>ВНИМАНИЕ!</w:t>
      </w:r>
    </w:p>
    <w:p w14:paraId="0914C7DA" w14:textId="77777777" w:rsidR="003419A7" w:rsidRPr="00D22CC1" w:rsidRDefault="003419A7" w:rsidP="00CC5599">
      <w:pPr>
        <w:ind w:firstLine="708"/>
        <w:jc w:val="both"/>
        <w:rPr>
          <w:rFonts w:ascii="Arial" w:hAnsi="Arial" w:cs="Arial"/>
          <w:b/>
          <w:sz w:val="32"/>
          <w:szCs w:val="34"/>
        </w:rPr>
      </w:pPr>
      <w:r w:rsidRPr="00D22CC1">
        <w:rPr>
          <w:rFonts w:ascii="Arial" w:hAnsi="Arial" w:cs="Arial"/>
          <w:b/>
          <w:sz w:val="32"/>
          <w:szCs w:val="34"/>
        </w:rPr>
        <w:t>Подключение изделия может производиться только</w:t>
      </w:r>
    </w:p>
    <w:p w14:paraId="7D43AA91" w14:textId="77777777" w:rsidR="003419A7" w:rsidRPr="00D22CC1" w:rsidRDefault="003419A7" w:rsidP="00CC5599">
      <w:pPr>
        <w:jc w:val="both"/>
        <w:rPr>
          <w:rFonts w:ascii="Arial" w:hAnsi="Arial" w:cs="Arial"/>
          <w:b/>
          <w:sz w:val="32"/>
          <w:szCs w:val="34"/>
        </w:rPr>
      </w:pPr>
      <w:r w:rsidRPr="00D22CC1">
        <w:rPr>
          <w:rFonts w:ascii="Arial" w:hAnsi="Arial" w:cs="Arial"/>
          <w:b/>
          <w:sz w:val="32"/>
          <w:szCs w:val="34"/>
        </w:rPr>
        <w:t>квалифицированным персоналом, имеющим допуск на работу с электрическим оборудованием до 1000В.</w:t>
      </w:r>
    </w:p>
    <w:p w14:paraId="27F37B9B" w14:textId="77777777" w:rsidR="003D6A8F" w:rsidRPr="00D22CC1" w:rsidRDefault="003D6A8F" w:rsidP="00CC5599">
      <w:pPr>
        <w:jc w:val="both"/>
        <w:rPr>
          <w:rFonts w:ascii="Arial" w:hAnsi="Arial" w:cs="Arial"/>
          <w:b/>
          <w:sz w:val="32"/>
          <w:szCs w:val="34"/>
        </w:rPr>
      </w:pPr>
      <w:r w:rsidRPr="00D22CC1">
        <w:rPr>
          <w:rFonts w:ascii="Arial" w:hAnsi="Arial" w:cs="Arial"/>
          <w:b/>
          <w:sz w:val="32"/>
          <w:szCs w:val="34"/>
        </w:rPr>
        <w:tab/>
        <w:t>ЗАПРЕЩАЕТСЯ эксплуатация изделия при появлении дыма или запаха, характерного для горящей изоляции, появлении повышенного шума и при поврежденных соединителях.</w:t>
      </w:r>
    </w:p>
    <w:p w14:paraId="42D9B7C2" w14:textId="77777777" w:rsidR="003D6A8F" w:rsidRPr="00D22CC1" w:rsidRDefault="003D6A8F" w:rsidP="00CC5599">
      <w:pPr>
        <w:jc w:val="both"/>
        <w:rPr>
          <w:rFonts w:ascii="Arial" w:hAnsi="Arial" w:cs="Arial"/>
          <w:b/>
          <w:sz w:val="32"/>
          <w:szCs w:val="34"/>
        </w:rPr>
      </w:pPr>
      <w:r w:rsidRPr="00D22CC1">
        <w:rPr>
          <w:rFonts w:ascii="Arial" w:hAnsi="Arial" w:cs="Arial"/>
          <w:b/>
          <w:sz w:val="32"/>
          <w:szCs w:val="34"/>
        </w:rPr>
        <w:tab/>
        <w:t>ЗАПРЕЩАЕТСЯ работа изделия без заземления. Заземление изделия осуществляется через клемму, расположенную на основании трансформатора.</w:t>
      </w:r>
    </w:p>
    <w:p w14:paraId="356B6E23" w14:textId="77777777" w:rsidR="005E5DBD" w:rsidRPr="00D22CC1" w:rsidRDefault="003D6A8F" w:rsidP="00CC5599">
      <w:pPr>
        <w:jc w:val="both"/>
        <w:rPr>
          <w:rFonts w:ascii="Arial" w:hAnsi="Arial" w:cs="Arial"/>
          <w:sz w:val="32"/>
          <w:szCs w:val="34"/>
        </w:rPr>
      </w:pPr>
      <w:r w:rsidRPr="00D22CC1">
        <w:rPr>
          <w:rFonts w:ascii="Arial" w:hAnsi="Arial" w:cs="Arial"/>
          <w:b/>
          <w:sz w:val="32"/>
          <w:szCs w:val="34"/>
        </w:rPr>
        <w:tab/>
      </w:r>
      <w:r w:rsidRPr="00D22CC1">
        <w:rPr>
          <w:rFonts w:ascii="Arial" w:hAnsi="Arial" w:cs="Arial"/>
          <w:sz w:val="32"/>
          <w:szCs w:val="34"/>
        </w:rPr>
        <w:t>В связи с систематически проводимыми работами по совершенствованию конструкции и технологии изготовления возможны некоторые расхождения между паспортом и поставленным трансформатором не влия</w:t>
      </w:r>
      <w:r w:rsidR="00C30C7E" w:rsidRPr="00D22CC1">
        <w:rPr>
          <w:rFonts w:ascii="Arial" w:hAnsi="Arial" w:cs="Arial"/>
          <w:sz w:val="32"/>
          <w:szCs w:val="34"/>
        </w:rPr>
        <w:t xml:space="preserve">ющие на условия его монтажа и </w:t>
      </w:r>
      <w:r w:rsidR="005D7529" w:rsidRPr="00D22CC1">
        <w:rPr>
          <w:rFonts w:ascii="Arial" w:hAnsi="Arial" w:cs="Arial"/>
          <w:sz w:val="32"/>
          <w:szCs w:val="34"/>
        </w:rPr>
        <w:t>эксплуатации</w:t>
      </w:r>
      <w:r w:rsidR="00C30C7E" w:rsidRPr="00D22CC1">
        <w:rPr>
          <w:rFonts w:ascii="Arial" w:hAnsi="Arial" w:cs="Arial"/>
          <w:sz w:val="32"/>
          <w:szCs w:val="34"/>
        </w:rPr>
        <w:t>.</w:t>
      </w:r>
    </w:p>
    <w:p w14:paraId="756CF453" w14:textId="77777777" w:rsidR="005E5DBD" w:rsidRPr="00D22CC1" w:rsidRDefault="005E5DBD" w:rsidP="00CC5599">
      <w:pPr>
        <w:rPr>
          <w:rFonts w:ascii="Arial" w:hAnsi="Arial" w:cs="Arial"/>
          <w:sz w:val="32"/>
          <w:szCs w:val="34"/>
        </w:rPr>
      </w:pPr>
      <w:r w:rsidRPr="00D22CC1">
        <w:rPr>
          <w:rFonts w:ascii="Arial" w:hAnsi="Arial" w:cs="Arial"/>
          <w:sz w:val="32"/>
          <w:szCs w:val="34"/>
        </w:rPr>
        <w:br w:type="page"/>
      </w:r>
    </w:p>
    <w:p w14:paraId="6FE61C85" w14:textId="77777777" w:rsidR="003D6A8F" w:rsidRPr="00D22CC1" w:rsidRDefault="00E928AD" w:rsidP="00E928AD">
      <w:pPr>
        <w:pStyle w:val="a3"/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sz w:val="32"/>
          <w:szCs w:val="34"/>
        </w:rPr>
      </w:pPr>
      <w:r>
        <w:rPr>
          <w:rFonts w:ascii="Arial" w:hAnsi="Arial" w:cs="Arial"/>
          <w:b/>
          <w:sz w:val="32"/>
          <w:szCs w:val="34"/>
        </w:rPr>
        <w:lastRenderedPageBreak/>
        <w:t>ОСНОВНЫЕ СВЕДЕНИЯ ОБ ИЗДЕЛИИ И ТЕХНИЧЕСКИЕ ДАННЫЕ.</w:t>
      </w:r>
    </w:p>
    <w:p w14:paraId="69E10AA2" w14:textId="77777777" w:rsidR="005E5DBD" w:rsidRPr="00D22CC1" w:rsidRDefault="005E5DBD" w:rsidP="00CC5599">
      <w:pPr>
        <w:pStyle w:val="a3"/>
        <w:jc w:val="both"/>
        <w:rPr>
          <w:rFonts w:ascii="Arial" w:hAnsi="Arial" w:cs="Arial"/>
          <w:sz w:val="32"/>
          <w:szCs w:val="34"/>
        </w:rPr>
      </w:pPr>
    </w:p>
    <w:p w14:paraId="7961CD7A" w14:textId="0CEA9B09" w:rsidR="005E5DBD" w:rsidRPr="00D22CC1" w:rsidRDefault="00AF33F2" w:rsidP="004C4525">
      <w:pPr>
        <w:pStyle w:val="a3"/>
        <w:numPr>
          <w:ilvl w:val="1"/>
          <w:numId w:val="1"/>
        </w:numPr>
        <w:ind w:left="426" w:firstLine="0"/>
        <w:jc w:val="both"/>
        <w:rPr>
          <w:rFonts w:ascii="Arial" w:hAnsi="Arial" w:cs="Arial"/>
          <w:sz w:val="32"/>
          <w:szCs w:val="34"/>
        </w:rPr>
      </w:pPr>
      <w:r w:rsidRPr="00286737">
        <w:rPr>
          <w:rFonts w:ascii="Arial" w:hAnsi="Arial" w:cs="Arial"/>
          <w:sz w:val="32"/>
          <w:szCs w:val="34"/>
        </w:rPr>
        <w:t xml:space="preserve">Трансформатор силовой однофазный, сухой, </w:t>
      </w:r>
      <w:r w:rsidR="001B36B6" w:rsidRPr="00286737">
        <w:rPr>
          <w:rFonts w:ascii="Arial" w:hAnsi="Arial" w:cs="Arial"/>
          <w:sz w:val="32"/>
          <w:szCs w:val="34"/>
        </w:rPr>
        <w:t xml:space="preserve">модели </w:t>
      </w:r>
      <w:r w:rsidR="00C31CF9" w:rsidRPr="00286737">
        <w:rPr>
          <w:rFonts w:ascii="Arial" w:hAnsi="Arial" w:cs="Arial"/>
          <w:sz w:val="32"/>
          <w:szCs w:val="34"/>
        </w:rPr>
        <w:t>ОС</w:t>
      </w:r>
      <w:r w:rsidR="001E703A" w:rsidRPr="00286737">
        <w:rPr>
          <w:rFonts w:ascii="Arial" w:hAnsi="Arial" w:cs="Arial"/>
          <w:sz w:val="32"/>
          <w:szCs w:val="34"/>
        </w:rPr>
        <w:t>, выполненн</w:t>
      </w:r>
      <w:r w:rsidR="0071302D" w:rsidRPr="00286737">
        <w:rPr>
          <w:rFonts w:ascii="Arial" w:hAnsi="Arial" w:cs="Arial"/>
          <w:sz w:val="32"/>
          <w:szCs w:val="34"/>
        </w:rPr>
        <w:t>ый</w:t>
      </w:r>
      <w:r w:rsidR="001E703A" w:rsidRPr="00286737">
        <w:rPr>
          <w:rFonts w:ascii="Arial" w:hAnsi="Arial" w:cs="Arial"/>
          <w:sz w:val="32"/>
          <w:szCs w:val="34"/>
        </w:rPr>
        <w:t xml:space="preserve"> в соответствии с </w:t>
      </w:r>
      <w:r w:rsidR="004D29D7" w:rsidRPr="00286737">
        <w:rPr>
          <w:rFonts w:ascii="Arial" w:hAnsi="Arial" w:cs="Arial"/>
          <w:sz w:val="32"/>
          <w:szCs w:val="34"/>
        </w:rPr>
        <w:t>ТУ 3411-001-88223587-2015</w:t>
      </w:r>
      <w:r w:rsidR="001E703A" w:rsidRPr="00286737">
        <w:rPr>
          <w:rFonts w:ascii="Arial" w:hAnsi="Arial" w:cs="Arial"/>
          <w:sz w:val="32"/>
          <w:szCs w:val="34"/>
        </w:rPr>
        <w:t>,</w:t>
      </w:r>
      <w:r w:rsidR="004D29D7" w:rsidRPr="00286737">
        <w:rPr>
          <w:rFonts w:ascii="Arial" w:hAnsi="Arial" w:cs="Arial"/>
          <w:sz w:val="32"/>
          <w:szCs w:val="34"/>
        </w:rPr>
        <w:t xml:space="preserve"> </w:t>
      </w:r>
      <w:r w:rsidR="001B36B6" w:rsidRPr="00286737">
        <w:rPr>
          <w:rFonts w:ascii="Arial" w:hAnsi="Arial" w:cs="Arial"/>
          <w:sz w:val="32"/>
          <w:szCs w:val="34"/>
        </w:rPr>
        <w:t xml:space="preserve">типа </w:t>
      </w:r>
      <w:r w:rsidR="00DD404E" w:rsidRPr="00286737">
        <w:rPr>
          <w:rFonts w:ascii="Arial" w:hAnsi="Arial" w:cs="Arial"/>
          <w:b/>
          <w:sz w:val="32"/>
          <w:szCs w:val="34"/>
          <w:u w:val="single"/>
        </w:rPr>
        <w:t>ОС</w:t>
      </w:r>
      <w:r w:rsidR="009C3582" w:rsidRPr="00286737">
        <w:rPr>
          <w:rFonts w:ascii="Arial" w:hAnsi="Arial" w:cs="Arial"/>
          <w:b/>
          <w:sz w:val="32"/>
          <w:szCs w:val="34"/>
          <w:u w:val="single"/>
        </w:rPr>
        <w:t>-</w:t>
      </w:r>
      <w:r w:rsidR="00286737" w:rsidRPr="00286737">
        <w:rPr>
          <w:rFonts w:ascii="Arial" w:hAnsi="Arial" w:cs="Arial"/>
          <w:b/>
          <w:sz w:val="32"/>
          <w:szCs w:val="34"/>
          <w:u w:val="single"/>
        </w:rPr>
        <w:t>70</w:t>
      </w:r>
      <w:r w:rsidR="00DD404E" w:rsidRPr="00286737">
        <w:rPr>
          <w:rFonts w:ascii="Arial" w:hAnsi="Arial" w:cs="Arial"/>
          <w:b/>
          <w:sz w:val="32"/>
          <w:szCs w:val="34"/>
          <w:u w:val="single"/>
        </w:rPr>
        <w:t>/0,7-У</w:t>
      </w:r>
      <w:r w:rsidR="00286737" w:rsidRPr="00286737">
        <w:rPr>
          <w:rFonts w:ascii="Arial" w:hAnsi="Arial" w:cs="Arial"/>
          <w:b/>
          <w:sz w:val="32"/>
          <w:szCs w:val="34"/>
          <w:u w:val="single"/>
        </w:rPr>
        <w:t>2</w:t>
      </w:r>
      <w:r w:rsidR="005E5DBD" w:rsidRPr="00286737">
        <w:rPr>
          <w:rFonts w:ascii="Arial" w:hAnsi="Arial" w:cs="Arial"/>
          <w:sz w:val="32"/>
          <w:szCs w:val="34"/>
        </w:rPr>
        <w:t xml:space="preserve">, именуемый в дальнейшем «Трансформатор», предназначен для </w:t>
      </w:r>
      <w:r w:rsidR="0071302D" w:rsidRPr="00286737">
        <w:rPr>
          <w:rFonts w:ascii="Arial" w:hAnsi="Arial" w:cs="Arial"/>
          <w:sz w:val="32"/>
          <w:szCs w:val="34"/>
        </w:rPr>
        <w:t>преобразования</w:t>
      </w:r>
      <w:r w:rsidR="0071302D">
        <w:rPr>
          <w:rFonts w:ascii="Arial" w:hAnsi="Arial" w:cs="Arial"/>
          <w:sz w:val="32"/>
          <w:szCs w:val="34"/>
        </w:rPr>
        <w:t xml:space="preserve"> напряжения сети</w:t>
      </w:r>
      <w:r w:rsidR="005E5DBD" w:rsidRPr="00D22CC1">
        <w:rPr>
          <w:rFonts w:ascii="Arial" w:hAnsi="Arial" w:cs="Arial"/>
          <w:sz w:val="32"/>
          <w:szCs w:val="34"/>
        </w:rPr>
        <w:t>.</w:t>
      </w:r>
    </w:p>
    <w:p w14:paraId="3814BF5A" w14:textId="77777777" w:rsidR="00075577" w:rsidRPr="00D22CC1" w:rsidRDefault="00E928AD" w:rsidP="004C4525">
      <w:pPr>
        <w:pStyle w:val="a3"/>
        <w:numPr>
          <w:ilvl w:val="1"/>
          <w:numId w:val="1"/>
        </w:numPr>
        <w:ind w:left="426" w:firstLine="0"/>
        <w:jc w:val="both"/>
        <w:rPr>
          <w:rFonts w:ascii="Arial" w:hAnsi="Arial" w:cs="Arial"/>
          <w:sz w:val="32"/>
          <w:szCs w:val="34"/>
        </w:rPr>
      </w:pPr>
      <w:r>
        <w:rPr>
          <w:rFonts w:ascii="Arial" w:hAnsi="Arial" w:cs="Arial"/>
          <w:sz w:val="32"/>
          <w:szCs w:val="34"/>
        </w:rPr>
        <w:t>Технические данные трансформатора приведены в таблице 1.</w:t>
      </w:r>
    </w:p>
    <w:p w14:paraId="0EFDA741" w14:textId="77777777" w:rsidR="00075577" w:rsidRPr="00D22CC1" w:rsidRDefault="00075577" w:rsidP="00CC5599">
      <w:pPr>
        <w:pStyle w:val="a3"/>
        <w:ind w:left="1155"/>
        <w:jc w:val="right"/>
        <w:rPr>
          <w:rFonts w:ascii="Arial" w:hAnsi="Arial" w:cs="Arial"/>
          <w:sz w:val="32"/>
          <w:szCs w:val="34"/>
        </w:rPr>
      </w:pPr>
      <w:r w:rsidRPr="00D22CC1">
        <w:rPr>
          <w:rFonts w:ascii="Arial" w:hAnsi="Arial" w:cs="Arial"/>
          <w:sz w:val="32"/>
          <w:szCs w:val="34"/>
        </w:rPr>
        <w:t>Таблица 1.</w:t>
      </w:r>
    </w:p>
    <w:tbl>
      <w:tblPr>
        <w:tblStyle w:val="a4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211"/>
        <w:gridCol w:w="2278"/>
      </w:tblGrid>
      <w:tr w:rsidR="00075577" w:rsidRPr="00D22CC1" w14:paraId="0D4371CE" w14:textId="77777777" w:rsidTr="000936CE">
        <w:tc>
          <w:tcPr>
            <w:tcW w:w="7211" w:type="dxa"/>
          </w:tcPr>
          <w:p w14:paraId="34062DFF" w14:textId="77777777" w:rsidR="00075577" w:rsidRPr="008D2859" w:rsidRDefault="00075577" w:rsidP="00CC5599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D2859">
              <w:rPr>
                <w:rFonts w:ascii="Arial" w:hAnsi="Arial" w:cs="Arial"/>
                <w:sz w:val="32"/>
                <w:szCs w:val="32"/>
              </w:rPr>
              <w:t>Параметр</w:t>
            </w:r>
          </w:p>
        </w:tc>
        <w:tc>
          <w:tcPr>
            <w:tcW w:w="2278" w:type="dxa"/>
          </w:tcPr>
          <w:p w14:paraId="6C1F711E" w14:textId="77777777" w:rsidR="00075577" w:rsidRPr="008D2859" w:rsidRDefault="00075577" w:rsidP="00CC5599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D2859">
              <w:rPr>
                <w:rFonts w:ascii="Arial" w:hAnsi="Arial" w:cs="Arial"/>
                <w:sz w:val="32"/>
                <w:szCs w:val="32"/>
              </w:rPr>
              <w:t>Значение</w:t>
            </w:r>
          </w:p>
        </w:tc>
      </w:tr>
      <w:tr w:rsidR="00075577" w:rsidRPr="00D22CC1" w14:paraId="09BF5117" w14:textId="77777777" w:rsidTr="000936CE">
        <w:tc>
          <w:tcPr>
            <w:tcW w:w="7211" w:type="dxa"/>
          </w:tcPr>
          <w:p w14:paraId="6F71A082" w14:textId="77777777" w:rsidR="00075577" w:rsidRPr="008D2859" w:rsidRDefault="001E703A" w:rsidP="001E703A">
            <w:pPr>
              <w:pStyle w:val="a3"/>
              <w:spacing w:line="276" w:lineRule="auto"/>
              <w:ind w:left="0"/>
              <w:jc w:val="both"/>
              <w:rPr>
                <w:rFonts w:ascii="Arial" w:hAnsi="Arial" w:cs="Arial"/>
                <w:sz w:val="32"/>
                <w:szCs w:val="32"/>
              </w:rPr>
            </w:pPr>
            <w:r w:rsidRPr="008D2859">
              <w:rPr>
                <w:rFonts w:ascii="Arial" w:hAnsi="Arial" w:cs="Arial"/>
                <w:sz w:val="32"/>
                <w:szCs w:val="32"/>
              </w:rPr>
              <w:t>Номинальная мощность трансформатора</w:t>
            </w:r>
            <w:r w:rsidR="00075577" w:rsidRPr="008D2859">
              <w:rPr>
                <w:rFonts w:ascii="Arial" w:hAnsi="Arial" w:cs="Arial"/>
                <w:sz w:val="32"/>
                <w:szCs w:val="32"/>
              </w:rPr>
              <w:t xml:space="preserve">, </w:t>
            </w:r>
            <w:proofErr w:type="spellStart"/>
            <w:r w:rsidR="00075577" w:rsidRPr="008D2859">
              <w:rPr>
                <w:rFonts w:ascii="Arial" w:hAnsi="Arial" w:cs="Arial"/>
                <w:sz w:val="32"/>
                <w:szCs w:val="32"/>
              </w:rPr>
              <w:t>кВА</w:t>
            </w:r>
            <w:proofErr w:type="spellEnd"/>
          </w:p>
        </w:tc>
        <w:tc>
          <w:tcPr>
            <w:tcW w:w="2278" w:type="dxa"/>
          </w:tcPr>
          <w:p w14:paraId="75278FAA" w14:textId="0144505C" w:rsidR="00075577" w:rsidRPr="008D2859" w:rsidRDefault="00286737" w:rsidP="00CA0510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70</w:t>
            </w:r>
          </w:p>
        </w:tc>
      </w:tr>
      <w:tr w:rsidR="00075577" w:rsidRPr="00D22CC1" w14:paraId="0E2E6ADF" w14:textId="77777777" w:rsidTr="000936CE">
        <w:tc>
          <w:tcPr>
            <w:tcW w:w="7211" w:type="dxa"/>
          </w:tcPr>
          <w:p w14:paraId="0B969B3A" w14:textId="77777777" w:rsidR="00075577" w:rsidRPr="008D2859" w:rsidRDefault="00A706C1" w:rsidP="00A706C1">
            <w:pPr>
              <w:pStyle w:val="a3"/>
              <w:spacing w:line="276" w:lineRule="auto"/>
              <w:ind w:left="0"/>
              <w:jc w:val="both"/>
              <w:rPr>
                <w:rFonts w:ascii="Arial" w:hAnsi="Arial" w:cs="Arial"/>
                <w:sz w:val="32"/>
                <w:szCs w:val="32"/>
              </w:rPr>
            </w:pPr>
            <w:r w:rsidRPr="008D2859">
              <w:rPr>
                <w:rFonts w:ascii="Arial" w:hAnsi="Arial" w:cs="Arial"/>
                <w:sz w:val="32"/>
                <w:szCs w:val="32"/>
              </w:rPr>
              <w:t>Номинальная ч</w:t>
            </w:r>
            <w:r w:rsidR="00075577" w:rsidRPr="008D2859">
              <w:rPr>
                <w:rFonts w:ascii="Arial" w:hAnsi="Arial" w:cs="Arial"/>
                <w:sz w:val="32"/>
                <w:szCs w:val="32"/>
              </w:rPr>
              <w:t>астота, Гц</w:t>
            </w:r>
          </w:p>
        </w:tc>
        <w:tc>
          <w:tcPr>
            <w:tcW w:w="2278" w:type="dxa"/>
          </w:tcPr>
          <w:p w14:paraId="2BCDB891" w14:textId="7D2BC4C8" w:rsidR="00075577" w:rsidRPr="008D2859" w:rsidRDefault="00286737" w:rsidP="006A76A0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50</w:t>
            </w:r>
          </w:p>
        </w:tc>
      </w:tr>
      <w:tr w:rsidR="000871F0" w:rsidRPr="00D22CC1" w14:paraId="7633E41A" w14:textId="77777777" w:rsidTr="000936CE">
        <w:tc>
          <w:tcPr>
            <w:tcW w:w="7211" w:type="dxa"/>
            <w:vAlign w:val="center"/>
          </w:tcPr>
          <w:p w14:paraId="5723ADEB" w14:textId="77777777" w:rsidR="000871F0" w:rsidRPr="008D2859" w:rsidRDefault="000871F0" w:rsidP="005E7C47">
            <w:pPr>
              <w:rPr>
                <w:rFonts w:ascii="Arial" w:hAnsi="Arial" w:cs="Arial"/>
                <w:sz w:val="32"/>
                <w:szCs w:val="32"/>
              </w:rPr>
            </w:pPr>
            <w:r w:rsidRPr="008D2859">
              <w:rPr>
                <w:rFonts w:ascii="Arial" w:hAnsi="Arial" w:cs="Arial"/>
                <w:sz w:val="32"/>
                <w:szCs w:val="32"/>
              </w:rPr>
              <w:t>Схема и группа соединения</w:t>
            </w:r>
          </w:p>
        </w:tc>
        <w:tc>
          <w:tcPr>
            <w:tcW w:w="2278" w:type="dxa"/>
          </w:tcPr>
          <w:p w14:paraId="0ED400EB" w14:textId="5C03E9B0" w:rsidR="000871F0" w:rsidRPr="008D2859" w:rsidRDefault="00261EE2" w:rsidP="004F16C6">
            <w:pPr>
              <w:pStyle w:val="a3"/>
              <w:ind w:left="0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  <w:lang w:val="en-US"/>
              </w:rPr>
              <w:t>I/I-0</w:t>
            </w:r>
          </w:p>
        </w:tc>
      </w:tr>
      <w:tr w:rsidR="000871F0" w:rsidRPr="00D22CC1" w14:paraId="4F48A1A6" w14:textId="77777777" w:rsidTr="000936CE">
        <w:tc>
          <w:tcPr>
            <w:tcW w:w="7211" w:type="dxa"/>
            <w:vAlign w:val="center"/>
          </w:tcPr>
          <w:p w14:paraId="3FC2A425" w14:textId="77777777" w:rsidR="000871F0" w:rsidRPr="008D2859" w:rsidRDefault="000871F0" w:rsidP="00CC5599">
            <w:pPr>
              <w:pStyle w:val="a3"/>
              <w:spacing w:line="276" w:lineRule="auto"/>
              <w:ind w:left="0"/>
              <w:rPr>
                <w:rFonts w:ascii="Arial" w:hAnsi="Arial" w:cs="Arial"/>
                <w:sz w:val="32"/>
                <w:szCs w:val="32"/>
              </w:rPr>
            </w:pPr>
            <w:r w:rsidRPr="008D2859">
              <w:rPr>
                <w:rFonts w:ascii="Arial" w:hAnsi="Arial" w:cs="Arial"/>
                <w:sz w:val="32"/>
                <w:szCs w:val="32"/>
              </w:rPr>
              <w:t>Вид охлаждения</w:t>
            </w:r>
          </w:p>
        </w:tc>
        <w:tc>
          <w:tcPr>
            <w:tcW w:w="2278" w:type="dxa"/>
          </w:tcPr>
          <w:p w14:paraId="291FEC18" w14:textId="77777777" w:rsidR="000871F0" w:rsidRPr="008D2859" w:rsidRDefault="000871F0" w:rsidP="00CC5599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D2859">
              <w:rPr>
                <w:rFonts w:ascii="Arial" w:hAnsi="Arial" w:cs="Arial"/>
                <w:sz w:val="32"/>
                <w:szCs w:val="32"/>
              </w:rPr>
              <w:t>Естественное</w:t>
            </w:r>
          </w:p>
          <w:p w14:paraId="48B12797" w14:textId="77777777" w:rsidR="000871F0" w:rsidRPr="008D2859" w:rsidRDefault="000871F0" w:rsidP="00CC5599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D2859">
              <w:rPr>
                <w:rFonts w:ascii="Arial" w:hAnsi="Arial" w:cs="Arial"/>
                <w:sz w:val="32"/>
                <w:szCs w:val="32"/>
              </w:rPr>
              <w:t>воздушное</w:t>
            </w:r>
          </w:p>
        </w:tc>
      </w:tr>
      <w:tr w:rsidR="00012A03" w:rsidRPr="00D22CC1" w14:paraId="5BA89D20" w14:textId="77777777" w:rsidTr="000936CE">
        <w:tc>
          <w:tcPr>
            <w:tcW w:w="7211" w:type="dxa"/>
          </w:tcPr>
          <w:p w14:paraId="306E3652" w14:textId="77777777" w:rsidR="00012A03" w:rsidRPr="008D2859" w:rsidRDefault="00012A03" w:rsidP="00012A03">
            <w:pPr>
              <w:pStyle w:val="a3"/>
              <w:spacing w:line="276" w:lineRule="auto"/>
              <w:ind w:left="0"/>
              <w:jc w:val="both"/>
              <w:rPr>
                <w:rFonts w:ascii="Arial" w:hAnsi="Arial" w:cs="Arial"/>
                <w:sz w:val="32"/>
                <w:szCs w:val="32"/>
              </w:rPr>
            </w:pPr>
            <w:r w:rsidRPr="008D2859">
              <w:rPr>
                <w:rFonts w:ascii="Arial" w:hAnsi="Arial" w:cs="Arial"/>
                <w:sz w:val="32"/>
                <w:szCs w:val="32"/>
              </w:rPr>
              <w:t xml:space="preserve">Класс </w:t>
            </w:r>
            <w:proofErr w:type="spellStart"/>
            <w:r w:rsidRPr="008D2859">
              <w:rPr>
                <w:rFonts w:ascii="Arial" w:hAnsi="Arial" w:cs="Arial"/>
                <w:sz w:val="32"/>
                <w:szCs w:val="32"/>
              </w:rPr>
              <w:t>нагревостойкости</w:t>
            </w:r>
            <w:proofErr w:type="spellEnd"/>
            <w:r w:rsidRPr="008D2859">
              <w:rPr>
                <w:rFonts w:ascii="Arial" w:hAnsi="Arial" w:cs="Arial"/>
                <w:sz w:val="32"/>
                <w:szCs w:val="32"/>
              </w:rPr>
              <w:t xml:space="preserve"> по ГОСТ 8865-87</w:t>
            </w:r>
          </w:p>
        </w:tc>
        <w:tc>
          <w:tcPr>
            <w:tcW w:w="2278" w:type="dxa"/>
          </w:tcPr>
          <w:p w14:paraId="0F26B98A" w14:textId="325CFA63" w:rsidR="00012A03" w:rsidRPr="006A76A0" w:rsidRDefault="00012A03" w:rsidP="00012A03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  <w:lang w:val="en-US"/>
              </w:rPr>
              <w:t>F</w:t>
            </w:r>
          </w:p>
        </w:tc>
      </w:tr>
      <w:tr w:rsidR="00012A03" w:rsidRPr="00D22CC1" w14:paraId="67A54E49" w14:textId="77777777" w:rsidTr="000936CE">
        <w:tc>
          <w:tcPr>
            <w:tcW w:w="7211" w:type="dxa"/>
          </w:tcPr>
          <w:p w14:paraId="6EA0C517" w14:textId="77777777" w:rsidR="00012A03" w:rsidRPr="008D2859" w:rsidRDefault="00012A03" w:rsidP="00012A03">
            <w:pPr>
              <w:pStyle w:val="a3"/>
              <w:spacing w:line="276" w:lineRule="auto"/>
              <w:ind w:left="0"/>
              <w:jc w:val="both"/>
              <w:rPr>
                <w:rFonts w:ascii="Arial" w:hAnsi="Arial" w:cs="Arial"/>
                <w:sz w:val="32"/>
                <w:szCs w:val="32"/>
              </w:rPr>
            </w:pPr>
            <w:r w:rsidRPr="008D2859">
              <w:rPr>
                <w:rFonts w:ascii="Arial" w:hAnsi="Arial" w:cs="Arial"/>
                <w:sz w:val="32"/>
                <w:szCs w:val="32"/>
              </w:rPr>
              <w:t>Степень защиты</w:t>
            </w:r>
          </w:p>
        </w:tc>
        <w:tc>
          <w:tcPr>
            <w:tcW w:w="2278" w:type="dxa"/>
          </w:tcPr>
          <w:p w14:paraId="28B5F5D9" w14:textId="484A938C" w:rsidR="00012A03" w:rsidRPr="00286737" w:rsidRDefault="00012A03" w:rsidP="00012A03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  <w:lang w:val="en-US"/>
              </w:rPr>
              <w:t>IP</w:t>
            </w:r>
            <w:r w:rsidR="00286737">
              <w:rPr>
                <w:rFonts w:ascii="Arial" w:hAnsi="Arial" w:cs="Arial"/>
                <w:sz w:val="32"/>
                <w:szCs w:val="32"/>
              </w:rPr>
              <w:t>00</w:t>
            </w:r>
          </w:p>
        </w:tc>
      </w:tr>
      <w:tr w:rsidR="00012A03" w:rsidRPr="00D22CC1" w14:paraId="7CC1CAEA" w14:textId="77777777" w:rsidTr="000936CE">
        <w:tc>
          <w:tcPr>
            <w:tcW w:w="7211" w:type="dxa"/>
          </w:tcPr>
          <w:p w14:paraId="4BB93929" w14:textId="77777777" w:rsidR="00012A03" w:rsidRPr="008D2859" w:rsidRDefault="00012A03" w:rsidP="00012A03">
            <w:pPr>
              <w:pStyle w:val="a3"/>
              <w:spacing w:line="276" w:lineRule="auto"/>
              <w:ind w:left="0"/>
              <w:jc w:val="both"/>
              <w:rPr>
                <w:rFonts w:ascii="Arial" w:hAnsi="Arial" w:cs="Arial"/>
                <w:sz w:val="32"/>
                <w:szCs w:val="32"/>
              </w:rPr>
            </w:pPr>
            <w:r w:rsidRPr="008D2859">
              <w:rPr>
                <w:rFonts w:ascii="Arial" w:hAnsi="Arial" w:cs="Arial"/>
                <w:sz w:val="32"/>
                <w:szCs w:val="32"/>
              </w:rPr>
              <w:t>Климатическое исполнение</w:t>
            </w:r>
          </w:p>
        </w:tc>
        <w:tc>
          <w:tcPr>
            <w:tcW w:w="2278" w:type="dxa"/>
          </w:tcPr>
          <w:p w14:paraId="1BD2B04A" w14:textId="43998579" w:rsidR="00012A03" w:rsidRPr="00286737" w:rsidRDefault="00286737" w:rsidP="00012A03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У2</w:t>
            </w:r>
          </w:p>
        </w:tc>
      </w:tr>
      <w:tr w:rsidR="00012A03" w:rsidRPr="00D22CC1" w14:paraId="4A61B9C2" w14:textId="77777777" w:rsidTr="000936CE">
        <w:tc>
          <w:tcPr>
            <w:tcW w:w="7211" w:type="dxa"/>
          </w:tcPr>
          <w:p w14:paraId="31927084" w14:textId="77777777" w:rsidR="00012A03" w:rsidRPr="008D2859" w:rsidRDefault="00012A03" w:rsidP="00012A03">
            <w:pPr>
              <w:pStyle w:val="a3"/>
              <w:spacing w:line="276" w:lineRule="auto"/>
              <w:ind w:left="0"/>
              <w:jc w:val="both"/>
              <w:rPr>
                <w:rFonts w:ascii="Arial" w:hAnsi="Arial" w:cs="Arial"/>
                <w:sz w:val="32"/>
                <w:szCs w:val="32"/>
              </w:rPr>
            </w:pPr>
            <w:r w:rsidRPr="008D2859">
              <w:rPr>
                <w:rFonts w:ascii="Arial" w:hAnsi="Arial" w:cs="Arial"/>
                <w:sz w:val="32"/>
                <w:szCs w:val="32"/>
              </w:rPr>
              <w:t>Габаритные размеры, не более, мм</w:t>
            </w:r>
          </w:p>
          <w:p w14:paraId="59F33505" w14:textId="77777777" w:rsidR="00012A03" w:rsidRDefault="00012A03" w:rsidP="00012A03">
            <w:pPr>
              <w:pStyle w:val="a3"/>
              <w:ind w:left="0"/>
              <w:jc w:val="both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-высота</w:t>
            </w:r>
          </w:p>
          <w:p w14:paraId="6245DC14" w14:textId="77777777" w:rsidR="00012A03" w:rsidRDefault="00012A03" w:rsidP="00012A03">
            <w:pPr>
              <w:pStyle w:val="a3"/>
              <w:ind w:left="0"/>
              <w:jc w:val="both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-ширина</w:t>
            </w:r>
          </w:p>
          <w:p w14:paraId="2D18CE3F" w14:textId="77777777" w:rsidR="00012A03" w:rsidRPr="008D2859" w:rsidRDefault="00012A03" w:rsidP="00012A03">
            <w:pPr>
              <w:pStyle w:val="a3"/>
              <w:spacing w:line="276" w:lineRule="auto"/>
              <w:ind w:left="0"/>
              <w:jc w:val="both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-длина</w:t>
            </w:r>
          </w:p>
        </w:tc>
        <w:tc>
          <w:tcPr>
            <w:tcW w:w="2278" w:type="dxa"/>
            <w:vAlign w:val="bottom"/>
          </w:tcPr>
          <w:p w14:paraId="1D477AA8" w14:textId="77777777" w:rsidR="00012A03" w:rsidRDefault="00286737" w:rsidP="00012A03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300</w:t>
            </w:r>
          </w:p>
          <w:p w14:paraId="21EC2A57" w14:textId="77777777" w:rsidR="00286737" w:rsidRDefault="00286737" w:rsidP="00012A03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410</w:t>
            </w:r>
          </w:p>
          <w:p w14:paraId="5D4565DD" w14:textId="5CF3A487" w:rsidR="00286737" w:rsidRPr="00A005C3" w:rsidRDefault="00286737" w:rsidP="00012A03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250</w:t>
            </w:r>
          </w:p>
        </w:tc>
      </w:tr>
      <w:tr w:rsidR="00012A03" w:rsidRPr="00D22CC1" w14:paraId="57C4163D" w14:textId="77777777" w:rsidTr="000936CE">
        <w:tc>
          <w:tcPr>
            <w:tcW w:w="7211" w:type="dxa"/>
          </w:tcPr>
          <w:p w14:paraId="22202597" w14:textId="77777777" w:rsidR="00012A03" w:rsidRPr="008D2859" w:rsidRDefault="00012A03" w:rsidP="00012A03">
            <w:pPr>
              <w:pStyle w:val="a3"/>
              <w:spacing w:line="276" w:lineRule="auto"/>
              <w:ind w:left="0"/>
              <w:jc w:val="both"/>
              <w:rPr>
                <w:rFonts w:ascii="Arial" w:hAnsi="Arial" w:cs="Arial"/>
                <w:sz w:val="32"/>
                <w:szCs w:val="32"/>
              </w:rPr>
            </w:pPr>
            <w:proofErr w:type="spellStart"/>
            <w:proofErr w:type="gramStart"/>
            <w:r w:rsidRPr="008D2859">
              <w:rPr>
                <w:rFonts w:ascii="Arial" w:hAnsi="Arial" w:cs="Arial"/>
                <w:sz w:val="32"/>
                <w:szCs w:val="32"/>
              </w:rPr>
              <w:t>Масса,кг</w:t>
            </w:r>
            <w:proofErr w:type="spellEnd"/>
            <w:proofErr w:type="gramEnd"/>
          </w:p>
        </w:tc>
        <w:tc>
          <w:tcPr>
            <w:tcW w:w="2278" w:type="dxa"/>
          </w:tcPr>
          <w:p w14:paraId="464ECABA" w14:textId="190BBAF0" w:rsidR="00012A03" w:rsidRPr="00A005C3" w:rsidRDefault="00286737" w:rsidP="00012A03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45</w:t>
            </w:r>
          </w:p>
        </w:tc>
      </w:tr>
    </w:tbl>
    <w:p w14:paraId="189605BE" w14:textId="77777777" w:rsidR="00FE48DF" w:rsidRDefault="00FE48DF" w:rsidP="00FE48DF">
      <w:pPr>
        <w:pStyle w:val="a3"/>
        <w:ind w:left="426"/>
        <w:jc w:val="both"/>
        <w:rPr>
          <w:rFonts w:ascii="Arial" w:hAnsi="Arial" w:cs="Arial"/>
          <w:sz w:val="32"/>
          <w:szCs w:val="34"/>
        </w:rPr>
      </w:pPr>
    </w:p>
    <w:p w14:paraId="4E670CDC" w14:textId="77777777" w:rsidR="00FE48DF" w:rsidRDefault="00FE48DF">
      <w:pPr>
        <w:rPr>
          <w:rFonts w:ascii="Arial" w:hAnsi="Arial" w:cs="Arial"/>
          <w:sz w:val="32"/>
          <w:szCs w:val="34"/>
        </w:rPr>
      </w:pPr>
      <w:r>
        <w:rPr>
          <w:rFonts w:ascii="Arial" w:hAnsi="Arial" w:cs="Arial"/>
          <w:sz w:val="32"/>
          <w:szCs w:val="34"/>
        </w:rPr>
        <w:br w:type="page"/>
      </w:r>
    </w:p>
    <w:p w14:paraId="62652EA9" w14:textId="77777777" w:rsidR="00E928AD" w:rsidRDefault="00E928AD" w:rsidP="00E928AD">
      <w:pPr>
        <w:pStyle w:val="a3"/>
        <w:numPr>
          <w:ilvl w:val="1"/>
          <w:numId w:val="1"/>
        </w:numPr>
        <w:ind w:left="426" w:firstLine="0"/>
        <w:jc w:val="both"/>
        <w:rPr>
          <w:rFonts w:ascii="Arial" w:hAnsi="Arial" w:cs="Arial"/>
          <w:sz w:val="32"/>
          <w:szCs w:val="34"/>
        </w:rPr>
      </w:pPr>
      <w:r>
        <w:rPr>
          <w:rFonts w:ascii="Arial" w:hAnsi="Arial" w:cs="Arial"/>
          <w:sz w:val="32"/>
          <w:szCs w:val="34"/>
        </w:rPr>
        <w:lastRenderedPageBreak/>
        <w:t>Результаты испытаний приведены в таблице 2.</w:t>
      </w:r>
    </w:p>
    <w:p w14:paraId="5EBBE1F5" w14:textId="77777777" w:rsidR="00E928AD" w:rsidRDefault="00E928AD" w:rsidP="00E928AD">
      <w:pPr>
        <w:pStyle w:val="a3"/>
        <w:ind w:left="1155"/>
        <w:jc w:val="right"/>
        <w:rPr>
          <w:rFonts w:ascii="Arial" w:hAnsi="Arial" w:cs="Arial"/>
          <w:sz w:val="32"/>
          <w:szCs w:val="34"/>
        </w:rPr>
      </w:pPr>
      <w:r>
        <w:rPr>
          <w:rFonts w:ascii="Arial" w:hAnsi="Arial" w:cs="Arial"/>
          <w:sz w:val="32"/>
          <w:szCs w:val="34"/>
        </w:rPr>
        <w:t>Таблица 2.</w:t>
      </w:r>
    </w:p>
    <w:tbl>
      <w:tblPr>
        <w:tblStyle w:val="a4"/>
        <w:tblW w:w="0" w:type="auto"/>
        <w:tblInd w:w="534" w:type="dxa"/>
        <w:tblLook w:val="04A0" w:firstRow="1" w:lastRow="0" w:firstColumn="1" w:lastColumn="0" w:noHBand="0" w:noVBand="1"/>
      </w:tblPr>
      <w:tblGrid>
        <w:gridCol w:w="7608"/>
        <w:gridCol w:w="1881"/>
      </w:tblGrid>
      <w:tr w:rsidR="00146C5F" w14:paraId="5BC23853" w14:textId="77777777" w:rsidTr="00726D84">
        <w:tc>
          <w:tcPr>
            <w:tcW w:w="82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D868AA" w14:textId="77777777" w:rsidR="00146C5F" w:rsidRPr="008D2859" w:rsidRDefault="00146C5F" w:rsidP="00726D84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Параметр</w:t>
            </w:r>
          </w:p>
        </w:tc>
        <w:tc>
          <w:tcPr>
            <w:tcW w:w="1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343AD7" w14:textId="77777777" w:rsidR="00146C5F" w:rsidRPr="008D2859" w:rsidRDefault="00146C5F" w:rsidP="00726D84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Значение</w:t>
            </w:r>
          </w:p>
        </w:tc>
      </w:tr>
      <w:tr w:rsidR="00146C5F" w14:paraId="4698367B" w14:textId="77777777" w:rsidTr="00726D84">
        <w:tc>
          <w:tcPr>
            <w:tcW w:w="82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F7A969" w14:textId="77777777" w:rsidR="00146C5F" w:rsidRPr="008D2859" w:rsidRDefault="00146C5F" w:rsidP="00726D84">
            <w:pPr>
              <w:pStyle w:val="a3"/>
              <w:spacing w:line="276" w:lineRule="auto"/>
              <w:ind w:left="0"/>
              <w:rPr>
                <w:rFonts w:ascii="Arial" w:hAnsi="Arial" w:cs="Arial"/>
                <w:sz w:val="32"/>
                <w:szCs w:val="32"/>
              </w:rPr>
            </w:pPr>
            <w:r w:rsidRPr="008D2859">
              <w:rPr>
                <w:rFonts w:ascii="Arial" w:hAnsi="Arial" w:cs="Arial"/>
                <w:sz w:val="32"/>
                <w:szCs w:val="32"/>
              </w:rPr>
              <w:t>Ток холостого хода, %</w:t>
            </w:r>
          </w:p>
        </w:tc>
        <w:tc>
          <w:tcPr>
            <w:tcW w:w="1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2AF224" w14:textId="77777777" w:rsidR="00146C5F" w:rsidRPr="008D2859" w:rsidRDefault="00146C5F" w:rsidP="00726D84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146C5F" w14:paraId="29C354E4" w14:textId="77777777" w:rsidTr="00726D84">
        <w:tc>
          <w:tcPr>
            <w:tcW w:w="82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6ED9A2" w14:textId="77777777" w:rsidR="00146C5F" w:rsidRPr="008D2859" w:rsidRDefault="00146C5F" w:rsidP="00726D84">
            <w:pPr>
              <w:pStyle w:val="a3"/>
              <w:spacing w:line="276" w:lineRule="auto"/>
              <w:ind w:left="0"/>
              <w:rPr>
                <w:rFonts w:ascii="Arial" w:hAnsi="Arial" w:cs="Arial"/>
                <w:sz w:val="32"/>
                <w:szCs w:val="32"/>
              </w:rPr>
            </w:pPr>
            <w:r w:rsidRPr="008D2859">
              <w:rPr>
                <w:rFonts w:ascii="Arial" w:hAnsi="Arial" w:cs="Arial"/>
                <w:sz w:val="32"/>
                <w:szCs w:val="32"/>
              </w:rPr>
              <w:t>Потери холостого хода, Вт</w:t>
            </w:r>
          </w:p>
        </w:tc>
        <w:tc>
          <w:tcPr>
            <w:tcW w:w="1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A00A99" w14:textId="77777777" w:rsidR="00146C5F" w:rsidRPr="008D2859" w:rsidRDefault="00146C5F" w:rsidP="00726D84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146C5F" w14:paraId="3DB0D327" w14:textId="77777777" w:rsidTr="00726D84">
        <w:tc>
          <w:tcPr>
            <w:tcW w:w="82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9C8957" w14:textId="77777777" w:rsidR="00146C5F" w:rsidRPr="008D2859" w:rsidRDefault="00146C5F" w:rsidP="00726D84">
            <w:pPr>
              <w:pStyle w:val="a3"/>
              <w:ind w:left="0"/>
              <w:rPr>
                <w:rFonts w:ascii="Arial" w:hAnsi="Arial" w:cs="Arial"/>
                <w:sz w:val="32"/>
                <w:szCs w:val="32"/>
              </w:rPr>
            </w:pPr>
            <w:r w:rsidRPr="008D2859">
              <w:rPr>
                <w:rFonts w:ascii="Arial" w:hAnsi="Arial" w:cs="Arial"/>
                <w:sz w:val="32"/>
                <w:szCs w:val="32"/>
              </w:rPr>
              <w:t>Напряжение короткого замыкания, %</w:t>
            </w:r>
          </w:p>
        </w:tc>
        <w:tc>
          <w:tcPr>
            <w:tcW w:w="1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4DB8A2" w14:textId="77777777" w:rsidR="00146C5F" w:rsidRPr="008D2859" w:rsidRDefault="00146C5F" w:rsidP="00726D84">
            <w:pPr>
              <w:pStyle w:val="a3"/>
              <w:spacing w:line="276" w:lineRule="auto"/>
              <w:ind w:left="0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146C5F" w14:paraId="1E766979" w14:textId="77777777" w:rsidTr="00726D84">
        <w:tc>
          <w:tcPr>
            <w:tcW w:w="82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A150C4" w14:textId="77777777" w:rsidR="00146C5F" w:rsidRPr="008D2859" w:rsidRDefault="00146C5F" w:rsidP="00726D84">
            <w:pPr>
              <w:rPr>
                <w:rFonts w:ascii="Arial" w:hAnsi="Arial" w:cs="Arial"/>
                <w:sz w:val="32"/>
                <w:szCs w:val="32"/>
              </w:rPr>
            </w:pPr>
            <w:r w:rsidRPr="008D2859">
              <w:rPr>
                <w:rFonts w:ascii="Arial" w:hAnsi="Arial" w:cs="Arial"/>
                <w:sz w:val="32"/>
                <w:szCs w:val="32"/>
              </w:rPr>
              <w:t>Потери короткого замыкания, Вт</w:t>
            </w:r>
          </w:p>
        </w:tc>
        <w:tc>
          <w:tcPr>
            <w:tcW w:w="1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A441A0" w14:textId="77777777" w:rsidR="00146C5F" w:rsidRPr="008D2859" w:rsidRDefault="00146C5F" w:rsidP="00726D84">
            <w:pPr>
              <w:pStyle w:val="a3"/>
              <w:ind w:left="0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146C5F" w14:paraId="5C841425" w14:textId="77777777" w:rsidTr="00726D84">
        <w:tc>
          <w:tcPr>
            <w:tcW w:w="82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B91256" w14:textId="77777777" w:rsidR="00146C5F" w:rsidRDefault="00146C5F" w:rsidP="004D1EDF">
            <w:pPr>
              <w:pStyle w:val="a3"/>
              <w:ind w:left="0"/>
              <w:rPr>
                <w:rFonts w:ascii="Arial" w:hAnsi="Arial" w:cs="Arial"/>
                <w:sz w:val="32"/>
                <w:szCs w:val="34"/>
              </w:rPr>
            </w:pPr>
            <w:r>
              <w:rPr>
                <w:rFonts w:ascii="Arial" w:hAnsi="Arial" w:cs="Arial"/>
                <w:sz w:val="32"/>
                <w:szCs w:val="34"/>
              </w:rPr>
              <w:t xml:space="preserve">Сопротивление изоляции обмоток </w:t>
            </w:r>
            <w:r w:rsidR="004D1EDF">
              <w:rPr>
                <w:rFonts w:ascii="Arial" w:hAnsi="Arial" w:cs="Arial"/>
                <w:sz w:val="32"/>
                <w:szCs w:val="34"/>
              </w:rPr>
              <w:t>1.1</w:t>
            </w:r>
            <w:r>
              <w:rPr>
                <w:rFonts w:ascii="Arial" w:hAnsi="Arial" w:cs="Arial"/>
                <w:sz w:val="32"/>
                <w:szCs w:val="34"/>
              </w:rPr>
              <w:t>-</w:t>
            </w:r>
            <w:r w:rsidR="004D1EDF">
              <w:rPr>
                <w:rFonts w:ascii="Arial" w:hAnsi="Arial" w:cs="Arial"/>
                <w:sz w:val="32"/>
                <w:szCs w:val="34"/>
              </w:rPr>
              <w:t>2.1</w:t>
            </w:r>
            <w:r>
              <w:rPr>
                <w:rFonts w:ascii="Arial" w:hAnsi="Arial" w:cs="Arial"/>
                <w:sz w:val="32"/>
                <w:szCs w:val="34"/>
              </w:rPr>
              <w:t>, корпус, МОм</w:t>
            </w:r>
          </w:p>
        </w:tc>
        <w:tc>
          <w:tcPr>
            <w:tcW w:w="1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013CBE" w14:textId="77777777" w:rsidR="00146C5F" w:rsidRDefault="00146C5F" w:rsidP="00726D84">
            <w:pPr>
              <w:pStyle w:val="a3"/>
              <w:ind w:left="0"/>
              <w:jc w:val="center"/>
              <w:rPr>
                <w:rFonts w:ascii="Arial" w:hAnsi="Arial" w:cs="Arial"/>
                <w:sz w:val="32"/>
                <w:szCs w:val="34"/>
              </w:rPr>
            </w:pPr>
          </w:p>
        </w:tc>
      </w:tr>
      <w:tr w:rsidR="00146C5F" w14:paraId="5164B0EC" w14:textId="77777777" w:rsidTr="00726D84">
        <w:tc>
          <w:tcPr>
            <w:tcW w:w="82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05C873" w14:textId="77777777" w:rsidR="00146C5F" w:rsidRDefault="00146C5F" w:rsidP="004D1EDF">
            <w:pPr>
              <w:pStyle w:val="a3"/>
              <w:ind w:left="0"/>
              <w:rPr>
                <w:rFonts w:ascii="Arial" w:hAnsi="Arial" w:cs="Arial"/>
                <w:sz w:val="32"/>
                <w:szCs w:val="34"/>
              </w:rPr>
            </w:pPr>
            <w:r>
              <w:rPr>
                <w:rFonts w:ascii="Arial" w:hAnsi="Arial" w:cs="Arial"/>
                <w:sz w:val="32"/>
                <w:szCs w:val="34"/>
              </w:rPr>
              <w:t>С</w:t>
            </w:r>
            <w:r w:rsidR="004D1EDF">
              <w:rPr>
                <w:rFonts w:ascii="Arial" w:hAnsi="Arial" w:cs="Arial"/>
                <w:sz w:val="32"/>
                <w:szCs w:val="34"/>
              </w:rPr>
              <w:t>опротивление изоляции обмоток 2.1</w:t>
            </w:r>
            <w:r>
              <w:rPr>
                <w:rFonts w:ascii="Arial" w:hAnsi="Arial" w:cs="Arial"/>
                <w:sz w:val="32"/>
                <w:szCs w:val="34"/>
              </w:rPr>
              <w:t>-</w:t>
            </w:r>
            <w:r w:rsidR="004D1EDF">
              <w:rPr>
                <w:rFonts w:ascii="Arial" w:hAnsi="Arial" w:cs="Arial"/>
                <w:sz w:val="32"/>
                <w:szCs w:val="34"/>
              </w:rPr>
              <w:t>1.1</w:t>
            </w:r>
            <w:r>
              <w:rPr>
                <w:rFonts w:ascii="Arial" w:hAnsi="Arial" w:cs="Arial"/>
                <w:sz w:val="32"/>
                <w:szCs w:val="34"/>
              </w:rPr>
              <w:t>, корпус, МОм</w:t>
            </w:r>
          </w:p>
        </w:tc>
        <w:tc>
          <w:tcPr>
            <w:tcW w:w="1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E7CB07" w14:textId="77777777" w:rsidR="00146C5F" w:rsidRDefault="00146C5F" w:rsidP="00726D84">
            <w:pPr>
              <w:pStyle w:val="a3"/>
              <w:ind w:left="0"/>
              <w:jc w:val="center"/>
              <w:rPr>
                <w:rFonts w:ascii="Arial" w:hAnsi="Arial" w:cs="Arial"/>
                <w:sz w:val="32"/>
                <w:szCs w:val="34"/>
              </w:rPr>
            </w:pPr>
          </w:p>
        </w:tc>
      </w:tr>
      <w:tr w:rsidR="00146C5F" w14:paraId="720745BD" w14:textId="77777777" w:rsidTr="00726D84">
        <w:tc>
          <w:tcPr>
            <w:tcW w:w="82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E41E5C" w14:textId="530A93AE" w:rsidR="00146C5F" w:rsidRPr="00A93051" w:rsidRDefault="009C3582" w:rsidP="009C3582">
            <w:pPr>
              <w:pStyle w:val="a3"/>
              <w:ind w:left="0"/>
              <w:rPr>
                <w:rFonts w:ascii="Arial" w:hAnsi="Arial" w:cs="Arial"/>
                <w:sz w:val="32"/>
                <w:szCs w:val="34"/>
              </w:rPr>
            </w:pPr>
            <w:r>
              <w:rPr>
                <w:rFonts w:ascii="Arial" w:hAnsi="Arial" w:cs="Arial"/>
                <w:sz w:val="32"/>
                <w:szCs w:val="34"/>
              </w:rPr>
              <w:t>Сопротивление обмотки</w:t>
            </w:r>
            <w:r w:rsidR="00146C5F">
              <w:rPr>
                <w:rFonts w:ascii="Arial" w:hAnsi="Arial" w:cs="Arial"/>
                <w:sz w:val="32"/>
                <w:szCs w:val="34"/>
              </w:rPr>
              <w:t xml:space="preserve"> 1.1-1.2 постоянному току, Ом</w:t>
            </w:r>
          </w:p>
        </w:tc>
        <w:tc>
          <w:tcPr>
            <w:tcW w:w="1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6D73FC" w14:textId="77777777" w:rsidR="00146C5F" w:rsidRDefault="00146C5F" w:rsidP="00726D84">
            <w:pPr>
              <w:pStyle w:val="a3"/>
              <w:ind w:left="0"/>
              <w:jc w:val="center"/>
              <w:rPr>
                <w:rFonts w:ascii="Arial" w:hAnsi="Arial" w:cs="Arial"/>
                <w:sz w:val="32"/>
                <w:szCs w:val="34"/>
              </w:rPr>
            </w:pPr>
          </w:p>
        </w:tc>
      </w:tr>
      <w:tr w:rsidR="00146C5F" w14:paraId="736F4678" w14:textId="77777777" w:rsidTr="00726D84">
        <w:tc>
          <w:tcPr>
            <w:tcW w:w="82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0B5089" w14:textId="57D06296" w:rsidR="00146C5F" w:rsidRPr="00A93051" w:rsidRDefault="009C3582" w:rsidP="00726D84">
            <w:pPr>
              <w:pStyle w:val="a3"/>
              <w:ind w:left="0"/>
              <w:rPr>
                <w:rFonts w:ascii="Arial" w:hAnsi="Arial" w:cs="Arial"/>
                <w:sz w:val="32"/>
                <w:szCs w:val="34"/>
              </w:rPr>
            </w:pPr>
            <w:r>
              <w:rPr>
                <w:rFonts w:ascii="Arial" w:hAnsi="Arial" w:cs="Arial"/>
                <w:sz w:val="32"/>
                <w:szCs w:val="34"/>
              </w:rPr>
              <w:t>Сопротивление обмотки</w:t>
            </w:r>
            <w:r w:rsidR="00146C5F">
              <w:rPr>
                <w:rFonts w:ascii="Arial" w:hAnsi="Arial" w:cs="Arial"/>
                <w:sz w:val="32"/>
                <w:szCs w:val="34"/>
              </w:rPr>
              <w:t xml:space="preserve"> 2.1-2.2 постоянному току, Ом</w:t>
            </w:r>
          </w:p>
        </w:tc>
        <w:tc>
          <w:tcPr>
            <w:tcW w:w="1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1D4865" w14:textId="77777777" w:rsidR="00146C5F" w:rsidRDefault="00146C5F" w:rsidP="00726D84">
            <w:pPr>
              <w:pStyle w:val="a3"/>
              <w:ind w:left="0"/>
              <w:jc w:val="center"/>
              <w:rPr>
                <w:rFonts w:ascii="Arial" w:hAnsi="Arial" w:cs="Arial"/>
                <w:sz w:val="32"/>
                <w:szCs w:val="34"/>
              </w:rPr>
            </w:pPr>
          </w:p>
        </w:tc>
      </w:tr>
      <w:tr w:rsidR="00146C5F" w14:paraId="3E07FDFB" w14:textId="77777777" w:rsidTr="00726D84">
        <w:tc>
          <w:tcPr>
            <w:tcW w:w="82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EF6C7F" w14:textId="77777777" w:rsidR="00146C5F" w:rsidRDefault="00146C5F" w:rsidP="00726D84">
            <w:pPr>
              <w:pStyle w:val="a3"/>
              <w:ind w:left="0"/>
              <w:rPr>
                <w:rFonts w:ascii="Arial" w:hAnsi="Arial" w:cs="Arial"/>
                <w:sz w:val="32"/>
                <w:szCs w:val="34"/>
              </w:rPr>
            </w:pPr>
            <w:r>
              <w:rPr>
                <w:rFonts w:ascii="Arial" w:hAnsi="Arial" w:cs="Arial"/>
                <w:sz w:val="32"/>
                <w:szCs w:val="34"/>
              </w:rPr>
              <w:t xml:space="preserve">Изоляция обмоток испытана приложенным напряжением частотой 50Гц в течении 1мин., </w:t>
            </w:r>
            <w:proofErr w:type="spellStart"/>
            <w:r>
              <w:rPr>
                <w:rFonts w:ascii="Arial" w:hAnsi="Arial" w:cs="Arial"/>
                <w:sz w:val="32"/>
                <w:szCs w:val="34"/>
              </w:rPr>
              <w:t>кВ</w:t>
            </w:r>
            <w:proofErr w:type="spellEnd"/>
          </w:p>
        </w:tc>
        <w:tc>
          <w:tcPr>
            <w:tcW w:w="1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220434" w14:textId="77777777" w:rsidR="00146C5F" w:rsidRDefault="00146C5F" w:rsidP="00726D84">
            <w:pPr>
              <w:pStyle w:val="a3"/>
              <w:ind w:left="0"/>
              <w:jc w:val="center"/>
              <w:rPr>
                <w:rFonts w:ascii="Arial" w:hAnsi="Arial" w:cs="Arial"/>
                <w:sz w:val="32"/>
                <w:szCs w:val="34"/>
              </w:rPr>
            </w:pPr>
          </w:p>
        </w:tc>
      </w:tr>
      <w:tr w:rsidR="00146C5F" w14:paraId="56C55BBB" w14:textId="77777777" w:rsidTr="00726D84">
        <w:tc>
          <w:tcPr>
            <w:tcW w:w="101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A75DC6" w14:textId="77777777" w:rsidR="00146C5F" w:rsidRDefault="00146C5F" w:rsidP="00726D84">
            <w:pPr>
              <w:pStyle w:val="a3"/>
              <w:ind w:left="0"/>
              <w:rPr>
                <w:rFonts w:ascii="Arial" w:hAnsi="Arial" w:cs="Arial"/>
                <w:sz w:val="32"/>
                <w:szCs w:val="34"/>
              </w:rPr>
            </w:pPr>
            <w:r>
              <w:rPr>
                <w:rFonts w:ascii="Arial" w:hAnsi="Arial" w:cs="Arial"/>
                <w:sz w:val="32"/>
                <w:szCs w:val="34"/>
              </w:rPr>
              <w:t>Изоляция обмоток испытана индуктированным в трансформаторе двойным номинальным напряжением частотой 400Гц в течении15 сек.</w:t>
            </w:r>
          </w:p>
        </w:tc>
      </w:tr>
      <w:tr w:rsidR="00146C5F" w14:paraId="1082E0AE" w14:textId="77777777" w:rsidTr="00726D84">
        <w:tc>
          <w:tcPr>
            <w:tcW w:w="82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5CF6DD" w14:textId="77777777" w:rsidR="00146C5F" w:rsidRDefault="00146C5F" w:rsidP="00726D84">
            <w:pPr>
              <w:pStyle w:val="a3"/>
              <w:ind w:left="0"/>
              <w:rPr>
                <w:rFonts w:ascii="Arial" w:hAnsi="Arial" w:cs="Arial"/>
                <w:sz w:val="32"/>
                <w:szCs w:val="34"/>
              </w:rPr>
            </w:pPr>
            <w:r>
              <w:rPr>
                <w:rFonts w:ascii="Arial" w:hAnsi="Arial" w:cs="Arial"/>
                <w:sz w:val="32"/>
                <w:szCs w:val="34"/>
              </w:rPr>
              <w:t>Приемосдаточные испытания проведены при температуре обмоток, °С</w:t>
            </w:r>
          </w:p>
        </w:tc>
        <w:tc>
          <w:tcPr>
            <w:tcW w:w="1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7765A2" w14:textId="77777777" w:rsidR="00146C5F" w:rsidRDefault="00146C5F" w:rsidP="00726D84">
            <w:pPr>
              <w:pStyle w:val="a3"/>
              <w:ind w:left="0"/>
              <w:rPr>
                <w:rFonts w:ascii="Arial" w:hAnsi="Arial" w:cs="Arial"/>
                <w:sz w:val="32"/>
                <w:szCs w:val="34"/>
              </w:rPr>
            </w:pPr>
          </w:p>
        </w:tc>
      </w:tr>
    </w:tbl>
    <w:p w14:paraId="07F22B1C" w14:textId="77777777" w:rsidR="00A93051" w:rsidRDefault="00A93051" w:rsidP="00E928AD">
      <w:pPr>
        <w:pStyle w:val="a3"/>
        <w:ind w:left="1155"/>
        <w:jc w:val="center"/>
        <w:rPr>
          <w:rFonts w:ascii="Arial" w:hAnsi="Arial" w:cs="Arial"/>
          <w:sz w:val="32"/>
          <w:szCs w:val="34"/>
        </w:rPr>
      </w:pPr>
    </w:p>
    <w:p w14:paraId="706C97FA" w14:textId="77777777" w:rsidR="00A93051" w:rsidRDefault="00A93051">
      <w:pPr>
        <w:rPr>
          <w:rFonts w:ascii="Arial" w:hAnsi="Arial" w:cs="Arial"/>
          <w:sz w:val="32"/>
          <w:szCs w:val="34"/>
        </w:rPr>
      </w:pPr>
      <w:r>
        <w:rPr>
          <w:rFonts w:ascii="Arial" w:hAnsi="Arial" w:cs="Arial"/>
          <w:sz w:val="32"/>
          <w:szCs w:val="34"/>
        </w:rPr>
        <w:br w:type="page"/>
      </w:r>
    </w:p>
    <w:p w14:paraId="110F449D" w14:textId="77777777" w:rsidR="005D7529" w:rsidRDefault="00FE48DF" w:rsidP="00FE48DF">
      <w:pPr>
        <w:pStyle w:val="a3"/>
        <w:numPr>
          <w:ilvl w:val="1"/>
          <w:numId w:val="1"/>
        </w:numPr>
        <w:ind w:left="426" w:firstLine="0"/>
        <w:rPr>
          <w:rFonts w:ascii="Arial" w:hAnsi="Arial" w:cs="Arial"/>
          <w:sz w:val="32"/>
          <w:szCs w:val="34"/>
        </w:rPr>
      </w:pPr>
      <w:r>
        <w:rPr>
          <w:rFonts w:ascii="Arial" w:hAnsi="Arial" w:cs="Arial"/>
          <w:sz w:val="32"/>
          <w:szCs w:val="34"/>
        </w:rPr>
        <w:lastRenderedPageBreak/>
        <w:t>Принципиальная схема трансформатора приведена на рисунке 1.</w:t>
      </w:r>
    </w:p>
    <w:p w14:paraId="11C7F901" w14:textId="77777777" w:rsidR="003129EC" w:rsidRPr="00D22CC1" w:rsidRDefault="00122107" w:rsidP="00CC5599">
      <w:pPr>
        <w:pStyle w:val="a3"/>
        <w:ind w:left="1155"/>
        <w:jc w:val="center"/>
        <w:rPr>
          <w:rFonts w:ascii="Arial" w:hAnsi="Arial" w:cs="Arial"/>
          <w:sz w:val="32"/>
          <w:szCs w:val="34"/>
        </w:rPr>
      </w:pPr>
      <w:r>
        <w:rPr>
          <w:rFonts w:ascii="Arial" w:hAnsi="Arial" w:cs="Arial"/>
          <w:noProof/>
          <w:sz w:val="32"/>
          <w:szCs w:val="34"/>
          <w:lang w:eastAsia="ru-RU"/>
        </w:rPr>
        <w:drawing>
          <wp:inline distT="0" distB="0" distL="0" distR="0" wp14:anchorId="1517A148" wp14:editId="4692FEFA">
            <wp:extent cx="4635204" cy="292333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357" cy="293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85728" w14:textId="77777777" w:rsidR="003129EC" w:rsidRDefault="003129EC" w:rsidP="00FE48DF">
      <w:pPr>
        <w:pStyle w:val="a3"/>
        <w:ind w:left="1155"/>
        <w:jc w:val="center"/>
        <w:rPr>
          <w:rFonts w:ascii="Arial" w:hAnsi="Arial" w:cs="Arial"/>
          <w:sz w:val="32"/>
          <w:szCs w:val="34"/>
        </w:rPr>
      </w:pPr>
      <w:r w:rsidRPr="00101961">
        <w:rPr>
          <w:rFonts w:ascii="Arial" w:hAnsi="Arial" w:cs="Arial"/>
          <w:sz w:val="32"/>
          <w:szCs w:val="34"/>
        </w:rPr>
        <w:t>Рис</w:t>
      </w:r>
      <w:r w:rsidR="00FE48DF" w:rsidRPr="00101961">
        <w:rPr>
          <w:rFonts w:ascii="Arial" w:hAnsi="Arial" w:cs="Arial"/>
          <w:sz w:val="32"/>
          <w:szCs w:val="34"/>
        </w:rPr>
        <w:t>унок1-</w:t>
      </w:r>
      <w:r w:rsidRPr="00101961">
        <w:rPr>
          <w:rFonts w:ascii="Arial" w:hAnsi="Arial" w:cs="Arial"/>
          <w:sz w:val="32"/>
          <w:szCs w:val="34"/>
        </w:rPr>
        <w:t>Принципиальная схема.</w:t>
      </w:r>
    </w:p>
    <w:p w14:paraId="3824716C" w14:textId="77777777" w:rsidR="00A93051" w:rsidRPr="00CC5599" w:rsidRDefault="00A93051" w:rsidP="00FE48DF">
      <w:pPr>
        <w:pStyle w:val="a3"/>
        <w:ind w:left="1155"/>
        <w:jc w:val="center"/>
        <w:rPr>
          <w:rFonts w:ascii="Arial" w:hAnsi="Arial" w:cs="Arial"/>
          <w:sz w:val="34"/>
          <w:szCs w:val="34"/>
        </w:rPr>
      </w:pPr>
    </w:p>
    <w:p w14:paraId="6920188B" w14:textId="77777777" w:rsidR="003129EC" w:rsidRDefault="00FE48DF" w:rsidP="00CC5599">
      <w:pPr>
        <w:pStyle w:val="a3"/>
        <w:numPr>
          <w:ilvl w:val="0"/>
          <w:numId w:val="1"/>
        </w:numPr>
        <w:jc w:val="both"/>
        <w:rPr>
          <w:rFonts w:ascii="Arial" w:hAnsi="Arial" w:cs="Arial"/>
          <w:b/>
          <w:sz w:val="32"/>
          <w:szCs w:val="34"/>
        </w:rPr>
      </w:pPr>
      <w:r>
        <w:rPr>
          <w:rFonts w:ascii="Arial" w:hAnsi="Arial" w:cs="Arial"/>
          <w:b/>
          <w:sz w:val="32"/>
          <w:szCs w:val="34"/>
        </w:rPr>
        <w:t>КОМПЛЕКТНОСТЬ</w:t>
      </w:r>
    </w:p>
    <w:p w14:paraId="0F5A844F" w14:textId="77777777" w:rsidR="00FE48DF" w:rsidRDefault="00FE48DF" w:rsidP="00FE48DF">
      <w:pPr>
        <w:pStyle w:val="a3"/>
        <w:jc w:val="both"/>
        <w:rPr>
          <w:rFonts w:ascii="Arial" w:hAnsi="Arial" w:cs="Arial"/>
          <w:b/>
          <w:sz w:val="32"/>
          <w:szCs w:val="34"/>
        </w:rPr>
      </w:pPr>
    </w:p>
    <w:tbl>
      <w:tblPr>
        <w:tblStyle w:val="a4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1"/>
        <w:gridCol w:w="2325"/>
      </w:tblGrid>
      <w:tr w:rsidR="00FE48DF" w14:paraId="4B03BC63" w14:textId="77777777" w:rsidTr="00950F39">
        <w:trPr>
          <w:trHeight w:val="510"/>
        </w:trPr>
        <w:tc>
          <w:tcPr>
            <w:tcW w:w="7371" w:type="dxa"/>
            <w:vAlign w:val="center"/>
          </w:tcPr>
          <w:p w14:paraId="1E928F30" w14:textId="77777777" w:rsidR="00FE48DF" w:rsidRDefault="00FE48DF" w:rsidP="00950F39">
            <w:pPr>
              <w:pStyle w:val="a3"/>
              <w:ind w:left="0"/>
              <w:rPr>
                <w:rFonts w:ascii="Arial" w:hAnsi="Arial" w:cs="Arial"/>
                <w:sz w:val="32"/>
                <w:szCs w:val="34"/>
              </w:rPr>
            </w:pPr>
            <w:r>
              <w:rPr>
                <w:rFonts w:ascii="Arial" w:hAnsi="Arial" w:cs="Arial"/>
                <w:sz w:val="32"/>
                <w:szCs w:val="34"/>
              </w:rPr>
              <w:t>2.1 Трансформатор</w:t>
            </w:r>
          </w:p>
        </w:tc>
        <w:tc>
          <w:tcPr>
            <w:tcW w:w="2494" w:type="dxa"/>
            <w:vAlign w:val="center"/>
          </w:tcPr>
          <w:p w14:paraId="778BD8A9" w14:textId="77777777" w:rsidR="00FE48DF" w:rsidRPr="006A76A0" w:rsidRDefault="00950F39" w:rsidP="00950F39">
            <w:pPr>
              <w:pStyle w:val="a3"/>
              <w:ind w:left="0"/>
              <w:jc w:val="center"/>
              <w:rPr>
                <w:rFonts w:ascii="Arial" w:hAnsi="Arial" w:cs="Arial"/>
                <w:sz w:val="32"/>
                <w:szCs w:val="34"/>
                <w:lang w:val="en-US"/>
              </w:rPr>
            </w:pPr>
            <w:r>
              <w:rPr>
                <w:rFonts w:ascii="Arial" w:hAnsi="Arial" w:cs="Arial"/>
                <w:sz w:val="32"/>
                <w:szCs w:val="34"/>
              </w:rPr>
              <w:t>1 шт.</w:t>
            </w:r>
          </w:p>
        </w:tc>
      </w:tr>
      <w:tr w:rsidR="00FE48DF" w14:paraId="21E7246E" w14:textId="77777777" w:rsidTr="00950F39">
        <w:trPr>
          <w:trHeight w:val="510"/>
        </w:trPr>
        <w:tc>
          <w:tcPr>
            <w:tcW w:w="7371" w:type="dxa"/>
            <w:vAlign w:val="center"/>
          </w:tcPr>
          <w:p w14:paraId="695EF881" w14:textId="77777777" w:rsidR="00FE48DF" w:rsidRDefault="00FE48DF" w:rsidP="001E6AC4">
            <w:pPr>
              <w:pStyle w:val="a3"/>
              <w:ind w:left="0"/>
              <w:rPr>
                <w:rFonts w:ascii="Arial" w:hAnsi="Arial" w:cs="Arial"/>
                <w:sz w:val="32"/>
                <w:szCs w:val="34"/>
              </w:rPr>
            </w:pPr>
            <w:r>
              <w:rPr>
                <w:rFonts w:ascii="Arial" w:hAnsi="Arial" w:cs="Arial"/>
                <w:sz w:val="32"/>
                <w:szCs w:val="34"/>
              </w:rPr>
              <w:t>2.</w:t>
            </w:r>
            <w:r w:rsidR="001E6AC4">
              <w:rPr>
                <w:rFonts w:ascii="Arial" w:hAnsi="Arial" w:cs="Arial"/>
                <w:sz w:val="32"/>
                <w:szCs w:val="34"/>
              </w:rPr>
              <w:t>2</w:t>
            </w:r>
            <w:r>
              <w:rPr>
                <w:rFonts w:ascii="Arial" w:hAnsi="Arial" w:cs="Arial"/>
                <w:sz w:val="32"/>
                <w:szCs w:val="34"/>
              </w:rPr>
              <w:t xml:space="preserve"> Паспорт</w:t>
            </w:r>
          </w:p>
        </w:tc>
        <w:tc>
          <w:tcPr>
            <w:tcW w:w="2494" w:type="dxa"/>
            <w:vAlign w:val="center"/>
          </w:tcPr>
          <w:p w14:paraId="7B706532" w14:textId="77777777" w:rsidR="00FE48DF" w:rsidRDefault="00950F39" w:rsidP="00950F39">
            <w:pPr>
              <w:pStyle w:val="a3"/>
              <w:ind w:left="0"/>
              <w:jc w:val="center"/>
              <w:rPr>
                <w:rFonts w:ascii="Arial" w:hAnsi="Arial" w:cs="Arial"/>
                <w:sz w:val="32"/>
                <w:szCs w:val="34"/>
              </w:rPr>
            </w:pPr>
            <w:r>
              <w:rPr>
                <w:rFonts w:ascii="Arial" w:hAnsi="Arial" w:cs="Arial"/>
                <w:sz w:val="32"/>
                <w:szCs w:val="34"/>
              </w:rPr>
              <w:t>1 экз.</w:t>
            </w:r>
          </w:p>
        </w:tc>
      </w:tr>
      <w:tr w:rsidR="00FE48DF" w14:paraId="1BED44BA" w14:textId="77777777" w:rsidTr="00950F39">
        <w:trPr>
          <w:trHeight w:val="510"/>
        </w:trPr>
        <w:tc>
          <w:tcPr>
            <w:tcW w:w="7371" w:type="dxa"/>
            <w:vAlign w:val="center"/>
          </w:tcPr>
          <w:p w14:paraId="3B6D4DC7" w14:textId="77777777" w:rsidR="00FE48DF" w:rsidRDefault="00950F39" w:rsidP="001E6AC4">
            <w:pPr>
              <w:pStyle w:val="a3"/>
              <w:ind w:left="0"/>
              <w:rPr>
                <w:rFonts w:ascii="Arial" w:hAnsi="Arial" w:cs="Arial"/>
                <w:sz w:val="32"/>
                <w:szCs w:val="34"/>
              </w:rPr>
            </w:pPr>
            <w:r>
              <w:rPr>
                <w:rFonts w:ascii="Arial" w:hAnsi="Arial" w:cs="Arial"/>
                <w:sz w:val="32"/>
                <w:szCs w:val="34"/>
              </w:rPr>
              <w:t>2.</w:t>
            </w:r>
            <w:r w:rsidR="001E6AC4">
              <w:rPr>
                <w:rFonts w:ascii="Arial" w:hAnsi="Arial" w:cs="Arial"/>
                <w:sz w:val="32"/>
                <w:szCs w:val="34"/>
              </w:rPr>
              <w:t>3</w:t>
            </w:r>
            <w:r>
              <w:rPr>
                <w:rFonts w:ascii="Arial" w:hAnsi="Arial" w:cs="Arial"/>
                <w:sz w:val="32"/>
                <w:szCs w:val="34"/>
              </w:rPr>
              <w:t xml:space="preserve"> Руководство по эксплуатации</w:t>
            </w:r>
          </w:p>
        </w:tc>
        <w:tc>
          <w:tcPr>
            <w:tcW w:w="2494" w:type="dxa"/>
            <w:vAlign w:val="center"/>
          </w:tcPr>
          <w:p w14:paraId="6B4D9F83" w14:textId="77777777" w:rsidR="00FE48DF" w:rsidRDefault="00950F39" w:rsidP="00950F39">
            <w:pPr>
              <w:pStyle w:val="a3"/>
              <w:ind w:left="0"/>
              <w:jc w:val="center"/>
              <w:rPr>
                <w:rFonts w:ascii="Arial" w:hAnsi="Arial" w:cs="Arial"/>
                <w:sz w:val="32"/>
                <w:szCs w:val="34"/>
              </w:rPr>
            </w:pPr>
            <w:r>
              <w:rPr>
                <w:rFonts w:ascii="Arial" w:hAnsi="Arial" w:cs="Arial"/>
                <w:sz w:val="32"/>
                <w:szCs w:val="34"/>
              </w:rPr>
              <w:t>1 экз.</w:t>
            </w:r>
          </w:p>
        </w:tc>
      </w:tr>
    </w:tbl>
    <w:p w14:paraId="787248D7" w14:textId="77777777" w:rsidR="00D22CC1" w:rsidRPr="00D22CC1" w:rsidRDefault="00D22CC1" w:rsidP="00D22CC1">
      <w:pPr>
        <w:pStyle w:val="a3"/>
        <w:ind w:left="1418"/>
        <w:jc w:val="both"/>
        <w:rPr>
          <w:rFonts w:ascii="Arial" w:hAnsi="Arial" w:cs="Arial"/>
          <w:sz w:val="32"/>
          <w:szCs w:val="34"/>
        </w:rPr>
      </w:pPr>
    </w:p>
    <w:p w14:paraId="536165ED" w14:textId="77777777" w:rsidR="00D22CC1" w:rsidRPr="00D22CC1" w:rsidRDefault="00D22CC1" w:rsidP="00D22CC1">
      <w:pPr>
        <w:pStyle w:val="a3"/>
        <w:numPr>
          <w:ilvl w:val="0"/>
          <w:numId w:val="1"/>
        </w:numPr>
        <w:tabs>
          <w:tab w:val="left" w:pos="851"/>
        </w:tabs>
        <w:ind w:left="680" w:hanging="320"/>
        <w:jc w:val="both"/>
        <w:rPr>
          <w:rFonts w:ascii="Arial" w:hAnsi="Arial" w:cs="Arial"/>
          <w:b/>
          <w:sz w:val="32"/>
          <w:szCs w:val="34"/>
        </w:rPr>
      </w:pPr>
      <w:r w:rsidRPr="00D22CC1">
        <w:rPr>
          <w:rFonts w:ascii="Arial" w:hAnsi="Arial" w:cs="Arial"/>
          <w:b/>
          <w:sz w:val="32"/>
          <w:szCs w:val="34"/>
        </w:rPr>
        <w:t>СРОК СЛУЖБЫ И ГАРАНТИИ ИЗГОТОВИТЕЛЯ.</w:t>
      </w:r>
    </w:p>
    <w:p w14:paraId="5A901ED2" w14:textId="77777777" w:rsidR="00D22CC1" w:rsidRPr="00D22CC1" w:rsidRDefault="00D22CC1" w:rsidP="00D22CC1">
      <w:pPr>
        <w:pStyle w:val="a3"/>
        <w:jc w:val="both"/>
        <w:rPr>
          <w:rFonts w:ascii="Arial" w:hAnsi="Arial" w:cs="Arial"/>
          <w:sz w:val="32"/>
          <w:szCs w:val="34"/>
        </w:rPr>
      </w:pPr>
    </w:p>
    <w:p w14:paraId="65FB4371" w14:textId="77777777" w:rsidR="00D22CC1" w:rsidRPr="00D22CC1" w:rsidRDefault="00D22CC1" w:rsidP="00D22CC1">
      <w:pPr>
        <w:pStyle w:val="a3"/>
        <w:numPr>
          <w:ilvl w:val="1"/>
          <w:numId w:val="1"/>
        </w:numPr>
        <w:tabs>
          <w:tab w:val="left" w:pos="1560"/>
          <w:tab w:val="left" w:pos="1701"/>
        </w:tabs>
        <w:jc w:val="both"/>
        <w:rPr>
          <w:rFonts w:ascii="Arial" w:hAnsi="Arial" w:cs="Arial"/>
          <w:sz w:val="32"/>
          <w:szCs w:val="34"/>
        </w:rPr>
      </w:pPr>
      <w:r w:rsidRPr="00D22CC1">
        <w:rPr>
          <w:rFonts w:ascii="Arial" w:hAnsi="Arial" w:cs="Arial"/>
          <w:sz w:val="32"/>
          <w:szCs w:val="34"/>
        </w:rPr>
        <w:t>Срок службы трансформатора – 30 лет.</w:t>
      </w:r>
    </w:p>
    <w:p w14:paraId="73572821" w14:textId="77777777" w:rsidR="00D22CC1" w:rsidRPr="00D22CC1" w:rsidRDefault="00D22CC1" w:rsidP="00D22CC1">
      <w:pPr>
        <w:pStyle w:val="a3"/>
        <w:numPr>
          <w:ilvl w:val="1"/>
          <w:numId w:val="1"/>
        </w:numPr>
        <w:tabs>
          <w:tab w:val="left" w:pos="1560"/>
          <w:tab w:val="left" w:pos="1701"/>
        </w:tabs>
        <w:ind w:left="709" w:firstLine="11"/>
        <w:jc w:val="both"/>
        <w:rPr>
          <w:rFonts w:ascii="Arial" w:hAnsi="Arial" w:cs="Arial"/>
          <w:sz w:val="32"/>
          <w:szCs w:val="34"/>
        </w:rPr>
      </w:pPr>
      <w:r w:rsidRPr="00D22CC1">
        <w:rPr>
          <w:rFonts w:ascii="Arial" w:hAnsi="Arial" w:cs="Arial"/>
          <w:sz w:val="32"/>
          <w:szCs w:val="34"/>
        </w:rPr>
        <w:t>Предприятие-изготовитель гарантирует соответствие трансформатора требованиям технических условий.</w:t>
      </w:r>
    </w:p>
    <w:p w14:paraId="71AB7145" w14:textId="77777777" w:rsidR="00A93051" w:rsidRPr="001E6AC4" w:rsidRDefault="00D22CC1" w:rsidP="001E6AC4">
      <w:pPr>
        <w:pStyle w:val="a3"/>
        <w:numPr>
          <w:ilvl w:val="1"/>
          <w:numId w:val="1"/>
        </w:numPr>
        <w:tabs>
          <w:tab w:val="left" w:pos="1560"/>
          <w:tab w:val="left" w:pos="1701"/>
        </w:tabs>
        <w:ind w:left="709" w:firstLine="11"/>
        <w:jc w:val="both"/>
        <w:rPr>
          <w:rFonts w:ascii="Arial" w:hAnsi="Arial" w:cs="Arial"/>
          <w:sz w:val="32"/>
          <w:szCs w:val="34"/>
        </w:rPr>
      </w:pPr>
      <w:r w:rsidRPr="001E6AC4">
        <w:rPr>
          <w:rFonts w:ascii="Arial" w:hAnsi="Arial" w:cs="Arial"/>
          <w:sz w:val="32"/>
          <w:szCs w:val="34"/>
        </w:rPr>
        <w:t>Гарантийный срок эксплуатации - 2 года с даты продажи.</w:t>
      </w:r>
      <w:r w:rsidR="00A93051" w:rsidRPr="001E6AC4">
        <w:rPr>
          <w:rFonts w:ascii="Arial" w:hAnsi="Arial" w:cs="Arial"/>
          <w:sz w:val="32"/>
          <w:szCs w:val="34"/>
        </w:rPr>
        <w:br w:type="page"/>
      </w:r>
    </w:p>
    <w:p w14:paraId="59256ADC" w14:textId="77777777" w:rsidR="00A93051" w:rsidRPr="00D22CC1" w:rsidRDefault="00A93051" w:rsidP="00A93051">
      <w:pPr>
        <w:pStyle w:val="a3"/>
        <w:numPr>
          <w:ilvl w:val="0"/>
          <w:numId w:val="10"/>
        </w:numPr>
        <w:tabs>
          <w:tab w:val="left" w:pos="851"/>
          <w:tab w:val="left" w:pos="1560"/>
          <w:tab w:val="left" w:pos="1701"/>
        </w:tabs>
        <w:jc w:val="both"/>
        <w:rPr>
          <w:rFonts w:ascii="Arial" w:hAnsi="Arial" w:cs="Arial"/>
          <w:b/>
          <w:sz w:val="32"/>
          <w:szCs w:val="34"/>
        </w:rPr>
      </w:pPr>
      <w:r w:rsidRPr="00D22CC1">
        <w:rPr>
          <w:rFonts w:ascii="Arial" w:hAnsi="Arial" w:cs="Arial"/>
          <w:b/>
          <w:sz w:val="32"/>
          <w:szCs w:val="34"/>
        </w:rPr>
        <w:lastRenderedPageBreak/>
        <w:t>СВЕДЕНИЯ ОБ УТИЛИЗАЦИИ.</w:t>
      </w:r>
    </w:p>
    <w:p w14:paraId="0B817170" w14:textId="77777777" w:rsidR="00A93051" w:rsidRPr="00D22CC1" w:rsidRDefault="00A93051" w:rsidP="00A93051">
      <w:pPr>
        <w:pStyle w:val="a3"/>
        <w:tabs>
          <w:tab w:val="left" w:pos="1560"/>
          <w:tab w:val="left" w:pos="1701"/>
        </w:tabs>
        <w:jc w:val="both"/>
        <w:rPr>
          <w:rFonts w:ascii="Arial" w:hAnsi="Arial" w:cs="Arial"/>
          <w:sz w:val="32"/>
          <w:szCs w:val="34"/>
        </w:rPr>
      </w:pPr>
    </w:p>
    <w:p w14:paraId="7FE97E4C" w14:textId="77777777" w:rsidR="00A93051" w:rsidRPr="00D22CC1" w:rsidRDefault="00A93051" w:rsidP="00A93051">
      <w:pPr>
        <w:pStyle w:val="a3"/>
        <w:numPr>
          <w:ilvl w:val="1"/>
          <w:numId w:val="1"/>
        </w:numPr>
        <w:tabs>
          <w:tab w:val="left" w:pos="1560"/>
          <w:tab w:val="left" w:pos="1701"/>
        </w:tabs>
        <w:ind w:left="709" w:firstLine="11"/>
        <w:jc w:val="both"/>
        <w:rPr>
          <w:rFonts w:ascii="Arial" w:hAnsi="Arial" w:cs="Arial"/>
          <w:sz w:val="32"/>
          <w:szCs w:val="34"/>
        </w:rPr>
      </w:pPr>
      <w:r w:rsidRPr="00D22CC1">
        <w:rPr>
          <w:rFonts w:ascii="Arial" w:hAnsi="Arial" w:cs="Arial"/>
          <w:sz w:val="32"/>
          <w:szCs w:val="34"/>
        </w:rPr>
        <w:t>После истечения срока службы трансформатора при принятии решения о непригодности его к дальнейшей эксплуатации трансформатор подвергнуть утилизации.</w:t>
      </w:r>
    </w:p>
    <w:p w14:paraId="3B9F14AF" w14:textId="77777777" w:rsidR="00A93051" w:rsidRPr="00D22CC1" w:rsidRDefault="00A93051" w:rsidP="00A93051">
      <w:pPr>
        <w:pStyle w:val="a3"/>
        <w:numPr>
          <w:ilvl w:val="1"/>
          <w:numId w:val="1"/>
        </w:numPr>
        <w:tabs>
          <w:tab w:val="left" w:pos="1560"/>
          <w:tab w:val="left" w:pos="1701"/>
        </w:tabs>
        <w:ind w:left="709" w:firstLine="11"/>
        <w:jc w:val="both"/>
        <w:rPr>
          <w:rFonts w:ascii="Arial" w:hAnsi="Arial" w:cs="Arial"/>
          <w:sz w:val="32"/>
          <w:szCs w:val="34"/>
        </w:rPr>
      </w:pPr>
      <w:r w:rsidRPr="00D22CC1">
        <w:rPr>
          <w:rFonts w:ascii="Arial" w:hAnsi="Arial" w:cs="Arial"/>
          <w:sz w:val="32"/>
          <w:szCs w:val="34"/>
        </w:rPr>
        <w:t>Металлические составные части трансформатора (сталь электротехническую и конструкционную), цветные металлы, сдать в виде лома на предприятия по переработке цветных и черных металлов.</w:t>
      </w:r>
    </w:p>
    <w:p w14:paraId="60E946C7" w14:textId="77777777" w:rsidR="0093109D" w:rsidRPr="00A93051" w:rsidRDefault="00A93051" w:rsidP="00A93051">
      <w:pPr>
        <w:pStyle w:val="a3"/>
        <w:numPr>
          <w:ilvl w:val="1"/>
          <w:numId w:val="1"/>
        </w:numPr>
        <w:spacing w:line="240" w:lineRule="auto"/>
        <w:ind w:left="709" w:firstLine="11"/>
        <w:jc w:val="both"/>
        <w:rPr>
          <w:rFonts w:ascii="Arial" w:hAnsi="Arial" w:cs="Arial"/>
          <w:sz w:val="32"/>
          <w:szCs w:val="34"/>
        </w:rPr>
      </w:pPr>
      <w:r w:rsidRPr="00A93051">
        <w:rPr>
          <w:rFonts w:ascii="Arial" w:hAnsi="Arial" w:cs="Arial"/>
          <w:sz w:val="32"/>
          <w:szCs w:val="34"/>
        </w:rPr>
        <w:t>Электроизоляционные материалы отправить на полигон твердых бытовых отходов.</w:t>
      </w:r>
    </w:p>
    <w:p w14:paraId="704D2BE3" w14:textId="77777777" w:rsidR="0093109D" w:rsidRDefault="00EB1D4B" w:rsidP="002D6407">
      <w:pPr>
        <w:pStyle w:val="a3"/>
        <w:numPr>
          <w:ilvl w:val="1"/>
          <w:numId w:val="1"/>
        </w:numPr>
        <w:tabs>
          <w:tab w:val="left" w:pos="709"/>
        </w:tabs>
        <w:spacing w:line="240" w:lineRule="auto"/>
        <w:ind w:left="709" w:firstLine="11"/>
        <w:jc w:val="both"/>
        <w:rPr>
          <w:rFonts w:ascii="Arial" w:hAnsi="Arial" w:cs="Arial"/>
          <w:sz w:val="32"/>
          <w:szCs w:val="34"/>
        </w:rPr>
      </w:pPr>
      <w:r>
        <w:rPr>
          <w:rFonts w:ascii="Arial" w:hAnsi="Arial" w:cs="Arial"/>
          <w:sz w:val="32"/>
          <w:szCs w:val="34"/>
        </w:rPr>
        <w:t>Содержание цветных металлов в трансформаторе указано в таблице 3.</w:t>
      </w:r>
    </w:p>
    <w:p w14:paraId="5B999D5F" w14:textId="77777777" w:rsidR="00EB1D4B" w:rsidRDefault="00EB1D4B" w:rsidP="00EB1D4B">
      <w:pPr>
        <w:pStyle w:val="a3"/>
        <w:spacing w:line="240" w:lineRule="auto"/>
        <w:ind w:left="1155"/>
        <w:jc w:val="right"/>
        <w:rPr>
          <w:rFonts w:ascii="Arial" w:hAnsi="Arial" w:cs="Arial"/>
          <w:sz w:val="32"/>
          <w:szCs w:val="34"/>
        </w:rPr>
      </w:pPr>
      <w:r>
        <w:rPr>
          <w:rFonts w:ascii="Arial" w:hAnsi="Arial" w:cs="Arial"/>
          <w:sz w:val="32"/>
          <w:szCs w:val="34"/>
        </w:rPr>
        <w:t>Таблица 3.</w:t>
      </w:r>
    </w:p>
    <w:tbl>
      <w:tblPr>
        <w:tblStyle w:val="a4"/>
        <w:tblW w:w="0" w:type="auto"/>
        <w:tblInd w:w="8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279"/>
        <w:gridCol w:w="2927"/>
      </w:tblGrid>
      <w:tr w:rsidR="00EB1D4B" w14:paraId="6B381ECC" w14:textId="77777777" w:rsidTr="00F10B32">
        <w:tc>
          <w:tcPr>
            <w:tcW w:w="6804" w:type="dxa"/>
          </w:tcPr>
          <w:p w14:paraId="2F3733BC" w14:textId="77777777" w:rsidR="00EB1D4B" w:rsidRDefault="00EB1D4B" w:rsidP="00EB1D4B">
            <w:pPr>
              <w:pStyle w:val="a3"/>
              <w:ind w:left="0"/>
              <w:jc w:val="center"/>
              <w:rPr>
                <w:rFonts w:ascii="Arial" w:hAnsi="Arial" w:cs="Arial"/>
                <w:sz w:val="32"/>
                <w:szCs w:val="34"/>
              </w:rPr>
            </w:pPr>
            <w:r>
              <w:rPr>
                <w:rFonts w:ascii="Arial" w:hAnsi="Arial" w:cs="Arial"/>
                <w:sz w:val="32"/>
                <w:szCs w:val="34"/>
              </w:rPr>
              <w:t>Наименование металла, сплава</w:t>
            </w:r>
          </w:p>
        </w:tc>
        <w:tc>
          <w:tcPr>
            <w:tcW w:w="3061" w:type="dxa"/>
          </w:tcPr>
          <w:p w14:paraId="73C86E30" w14:textId="77777777" w:rsidR="00EB1D4B" w:rsidRDefault="00EB1D4B" w:rsidP="00EB1D4B">
            <w:pPr>
              <w:pStyle w:val="a3"/>
              <w:ind w:left="0"/>
              <w:jc w:val="center"/>
              <w:rPr>
                <w:rFonts w:ascii="Arial" w:hAnsi="Arial" w:cs="Arial"/>
                <w:sz w:val="32"/>
                <w:szCs w:val="34"/>
              </w:rPr>
            </w:pPr>
            <w:r>
              <w:rPr>
                <w:rFonts w:ascii="Arial" w:hAnsi="Arial" w:cs="Arial"/>
                <w:sz w:val="32"/>
                <w:szCs w:val="34"/>
              </w:rPr>
              <w:t>Количество цветных металлов, кг</w:t>
            </w:r>
          </w:p>
        </w:tc>
      </w:tr>
      <w:tr w:rsidR="0069149B" w14:paraId="128673A4" w14:textId="77777777" w:rsidTr="00F10B32">
        <w:tc>
          <w:tcPr>
            <w:tcW w:w="6804" w:type="dxa"/>
          </w:tcPr>
          <w:p w14:paraId="57A926F4" w14:textId="77777777" w:rsidR="0069149B" w:rsidRPr="00483583" w:rsidRDefault="0069149B" w:rsidP="0069149B">
            <w:pPr>
              <w:pStyle w:val="a3"/>
              <w:ind w:left="0"/>
              <w:rPr>
                <w:rFonts w:ascii="Arial" w:hAnsi="Arial" w:cs="Arial"/>
                <w:sz w:val="32"/>
                <w:szCs w:val="34"/>
              </w:rPr>
            </w:pPr>
            <w:r w:rsidRPr="00483583">
              <w:rPr>
                <w:rFonts w:ascii="Arial" w:hAnsi="Arial" w:cs="Arial"/>
                <w:sz w:val="32"/>
                <w:szCs w:val="34"/>
              </w:rPr>
              <w:t>Медь и медные сплавы</w:t>
            </w:r>
          </w:p>
          <w:p w14:paraId="63025F95" w14:textId="0F48339D" w:rsidR="0069149B" w:rsidRPr="00483583" w:rsidRDefault="0069149B" w:rsidP="0069149B">
            <w:pPr>
              <w:pStyle w:val="a3"/>
              <w:ind w:left="0"/>
              <w:rPr>
                <w:rFonts w:ascii="Arial" w:hAnsi="Arial" w:cs="Arial"/>
                <w:sz w:val="32"/>
                <w:szCs w:val="34"/>
              </w:rPr>
            </w:pPr>
            <w:r w:rsidRPr="00483583">
              <w:rPr>
                <w:rFonts w:ascii="Arial" w:hAnsi="Arial" w:cs="Arial"/>
                <w:sz w:val="32"/>
                <w:szCs w:val="34"/>
              </w:rPr>
              <w:t>Алюминий и алюминиевые сплавы</w:t>
            </w:r>
          </w:p>
        </w:tc>
        <w:tc>
          <w:tcPr>
            <w:tcW w:w="3061" w:type="dxa"/>
          </w:tcPr>
          <w:p w14:paraId="765FA253" w14:textId="029488E1" w:rsidR="001B0F42" w:rsidRDefault="001B0F42" w:rsidP="009E381B">
            <w:pPr>
              <w:pStyle w:val="a3"/>
              <w:ind w:left="0"/>
              <w:jc w:val="center"/>
              <w:rPr>
                <w:rFonts w:ascii="Arial" w:hAnsi="Arial" w:cs="Arial"/>
                <w:sz w:val="32"/>
                <w:szCs w:val="34"/>
              </w:rPr>
            </w:pPr>
            <w:r>
              <w:rPr>
                <w:rFonts w:ascii="Arial" w:hAnsi="Arial" w:cs="Arial"/>
                <w:sz w:val="32"/>
                <w:szCs w:val="34"/>
              </w:rPr>
              <w:t>12</w:t>
            </w:r>
          </w:p>
          <w:p w14:paraId="6D19D17C" w14:textId="35942603" w:rsidR="0069149B" w:rsidRPr="00483583" w:rsidRDefault="001B0F42" w:rsidP="009E381B">
            <w:pPr>
              <w:pStyle w:val="a3"/>
              <w:ind w:left="0"/>
              <w:jc w:val="center"/>
              <w:rPr>
                <w:rFonts w:ascii="Arial" w:hAnsi="Arial" w:cs="Arial"/>
                <w:sz w:val="32"/>
                <w:szCs w:val="34"/>
              </w:rPr>
            </w:pPr>
            <w:r>
              <w:rPr>
                <w:rFonts w:ascii="Arial" w:hAnsi="Arial" w:cs="Arial"/>
                <w:sz w:val="32"/>
                <w:szCs w:val="34"/>
              </w:rPr>
              <w:t>14</w:t>
            </w:r>
          </w:p>
        </w:tc>
      </w:tr>
    </w:tbl>
    <w:p w14:paraId="4B0F1C24" w14:textId="77777777" w:rsidR="00EB1D4B" w:rsidRPr="00D22CC1" w:rsidRDefault="00EB1D4B" w:rsidP="00EB1D4B">
      <w:pPr>
        <w:pStyle w:val="a3"/>
        <w:spacing w:line="240" w:lineRule="auto"/>
        <w:ind w:left="1155"/>
        <w:jc w:val="right"/>
        <w:rPr>
          <w:rFonts w:ascii="Arial" w:hAnsi="Arial" w:cs="Arial"/>
          <w:sz w:val="32"/>
          <w:szCs w:val="34"/>
        </w:rPr>
      </w:pPr>
    </w:p>
    <w:p w14:paraId="1DB76872" w14:textId="77777777" w:rsidR="0093109D" w:rsidRPr="007D3A83" w:rsidRDefault="0093109D" w:rsidP="007D3A83">
      <w:pPr>
        <w:pStyle w:val="a3"/>
        <w:spacing w:line="240" w:lineRule="auto"/>
        <w:jc w:val="both"/>
        <w:rPr>
          <w:rFonts w:ascii="Arial" w:hAnsi="Arial" w:cs="Arial"/>
          <w:sz w:val="32"/>
          <w:szCs w:val="32"/>
        </w:rPr>
      </w:pPr>
    </w:p>
    <w:p w14:paraId="6D24937F" w14:textId="77777777" w:rsidR="00851811" w:rsidRDefault="0085181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14:paraId="2F3B6261" w14:textId="77777777" w:rsidR="00851811" w:rsidRPr="00D22CC1" w:rsidRDefault="00851811" w:rsidP="00851811">
      <w:pPr>
        <w:pStyle w:val="a3"/>
        <w:numPr>
          <w:ilvl w:val="0"/>
          <w:numId w:val="11"/>
        </w:numPr>
        <w:tabs>
          <w:tab w:val="left" w:pos="142"/>
        </w:tabs>
        <w:spacing w:line="240" w:lineRule="auto"/>
        <w:ind w:left="993" w:hanging="567"/>
        <w:jc w:val="both"/>
        <w:rPr>
          <w:rFonts w:ascii="Arial" w:hAnsi="Arial" w:cs="Arial"/>
          <w:b/>
          <w:sz w:val="32"/>
          <w:szCs w:val="34"/>
        </w:rPr>
      </w:pPr>
      <w:r>
        <w:rPr>
          <w:rFonts w:ascii="Arial" w:hAnsi="Arial" w:cs="Arial"/>
          <w:b/>
          <w:sz w:val="32"/>
          <w:szCs w:val="34"/>
        </w:rPr>
        <w:lastRenderedPageBreak/>
        <w:t>С</w:t>
      </w:r>
      <w:r w:rsidRPr="00D22CC1">
        <w:rPr>
          <w:rFonts w:ascii="Arial" w:hAnsi="Arial" w:cs="Arial"/>
          <w:b/>
          <w:sz w:val="32"/>
          <w:szCs w:val="34"/>
        </w:rPr>
        <w:t>ВИДЕТЕЛЬСТВО О ПРИЕМКЕ И ПРОДАЖЕ.</w:t>
      </w:r>
    </w:p>
    <w:p w14:paraId="1439E4CE" w14:textId="77777777" w:rsidR="00851811" w:rsidRPr="00D22CC1" w:rsidRDefault="00851811" w:rsidP="00851811">
      <w:pPr>
        <w:pStyle w:val="a3"/>
        <w:spacing w:line="240" w:lineRule="auto"/>
        <w:jc w:val="both"/>
        <w:rPr>
          <w:rFonts w:ascii="Arial" w:hAnsi="Arial" w:cs="Arial"/>
          <w:b/>
          <w:sz w:val="32"/>
          <w:szCs w:val="34"/>
        </w:rPr>
      </w:pPr>
    </w:p>
    <w:p w14:paraId="0C0B63D8" w14:textId="0F1AE30A" w:rsidR="00851811" w:rsidRPr="00D22CC1" w:rsidRDefault="006545CF" w:rsidP="00851811">
      <w:pPr>
        <w:pStyle w:val="a3"/>
        <w:numPr>
          <w:ilvl w:val="1"/>
          <w:numId w:val="1"/>
        </w:numPr>
        <w:spacing w:line="240" w:lineRule="auto"/>
        <w:ind w:left="709" w:firstLine="11"/>
        <w:jc w:val="both"/>
        <w:rPr>
          <w:rFonts w:ascii="Arial" w:hAnsi="Arial" w:cs="Arial"/>
          <w:sz w:val="32"/>
          <w:szCs w:val="34"/>
        </w:rPr>
      </w:pPr>
      <w:r w:rsidRPr="00D22CC1">
        <w:rPr>
          <w:rFonts w:ascii="Arial" w:hAnsi="Arial" w:cs="Arial"/>
          <w:sz w:val="32"/>
          <w:szCs w:val="34"/>
        </w:rPr>
        <w:t xml:space="preserve">Трансформатор </w:t>
      </w:r>
      <w:r w:rsidRPr="008D32BA">
        <w:rPr>
          <w:rFonts w:ascii="Arial" w:hAnsi="Arial" w:cs="Arial"/>
          <w:sz w:val="32"/>
          <w:szCs w:val="34"/>
        </w:rPr>
        <w:t>силовой</w:t>
      </w:r>
      <w:r w:rsidRPr="0084017E">
        <w:rPr>
          <w:rFonts w:ascii="Arial" w:hAnsi="Arial" w:cs="Arial"/>
          <w:sz w:val="32"/>
          <w:szCs w:val="34"/>
        </w:rPr>
        <w:t xml:space="preserve"> </w:t>
      </w:r>
      <w:r>
        <w:rPr>
          <w:rFonts w:ascii="Arial" w:hAnsi="Arial" w:cs="Arial"/>
          <w:sz w:val="32"/>
          <w:szCs w:val="34"/>
        </w:rPr>
        <w:t>однофазный</w:t>
      </w:r>
      <w:r w:rsidRPr="006545CF">
        <w:rPr>
          <w:rFonts w:ascii="Arial" w:hAnsi="Arial" w:cs="Arial"/>
          <w:b/>
          <w:sz w:val="32"/>
          <w:szCs w:val="34"/>
        </w:rPr>
        <w:t xml:space="preserve"> </w:t>
      </w:r>
      <w:r w:rsidR="00AB1D91" w:rsidRPr="00286737">
        <w:rPr>
          <w:rFonts w:ascii="Arial" w:hAnsi="Arial" w:cs="Arial"/>
          <w:b/>
          <w:sz w:val="32"/>
          <w:szCs w:val="34"/>
          <w:u w:val="single"/>
        </w:rPr>
        <w:t>ОС-70/0,7-У2</w:t>
      </w:r>
      <w:r w:rsidR="00325C39">
        <w:rPr>
          <w:rFonts w:ascii="Arial" w:hAnsi="Arial" w:cs="Arial"/>
          <w:sz w:val="32"/>
          <w:szCs w:val="34"/>
        </w:rPr>
        <w:t xml:space="preserve"> </w:t>
      </w:r>
      <w:r w:rsidR="00851811" w:rsidRPr="00D22CC1">
        <w:rPr>
          <w:rFonts w:ascii="Arial" w:hAnsi="Arial" w:cs="Arial"/>
          <w:sz w:val="32"/>
          <w:szCs w:val="34"/>
        </w:rPr>
        <w:t>заводской</w:t>
      </w:r>
      <w:r w:rsidR="00851811">
        <w:rPr>
          <w:rFonts w:ascii="Arial" w:hAnsi="Arial" w:cs="Arial"/>
          <w:sz w:val="32"/>
          <w:szCs w:val="34"/>
        </w:rPr>
        <w:t xml:space="preserve"> номер</w:t>
      </w:r>
      <w:r w:rsidR="00851811" w:rsidRPr="00D22CC1">
        <w:rPr>
          <w:rFonts w:ascii="Arial" w:hAnsi="Arial" w:cs="Arial"/>
          <w:sz w:val="32"/>
          <w:szCs w:val="34"/>
        </w:rPr>
        <w:t xml:space="preserve">_________ изготовлен и принят в соответствии с </w:t>
      </w:r>
      <w:r w:rsidR="004D29D7" w:rsidRPr="00AC04C5">
        <w:rPr>
          <w:rFonts w:ascii="Arial" w:hAnsi="Arial" w:cs="Arial"/>
          <w:sz w:val="32"/>
          <w:szCs w:val="34"/>
        </w:rPr>
        <w:t>ТУ 3411-001-88223587-2015</w:t>
      </w:r>
      <w:r w:rsidR="004D29D7">
        <w:rPr>
          <w:rFonts w:ascii="Arial" w:hAnsi="Arial" w:cs="Arial"/>
          <w:sz w:val="32"/>
          <w:szCs w:val="34"/>
        </w:rPr>
        <w:t xml:space="preserve"> </w:t>
      </w:r>
      <w:r w:rsidR="00851811" w:rsidRPr="00D22CC1">
        <w:rPr>
          <w:rFonts w:ascii="Arial" w:hAnsi="Arial" w:cs="Arial"/>
          <w:sz w:val="32"/>
          <w:szCs w:val="34"/>
        </w:rPr>
        <w:t>и признан годным к эксплуатации.</w:t>
      </w:r>
    </w:p>
    <w:p w14:paraId="2C020101" w14:textId="77777777" w:rsidR="00851811" w:rsidRPr="00D22CC1" w:rsidRDefault="00851811" w:rsidP="00851811">
      <w:pPr>
        <w:pStyle w:val="a3"/>
        <w:spacing w:line="240" w:lineRule="auto"/>
        <w:jc w:val="both"/>
        <w:rPr>
          <w:rFonts w:ascii="Arial" w:hAnsi="Arial" w:cs="Arial"/>
          <w:sz w:val="32"/>
          <w:szCs w:val="34"/>
        </w:rPr>
      </w:pPr>
    </w:p>
    <w:p w14:paraId="63ED4B4B" w14:textId="77777777" w:rsidR="00851811" w:rsidRPr="00D22CC1" w:rsidRDefault="00851811" w:rsidP="00851811">
      <w:pPr>
        <w:pStyle w:val="a3"/>
        <w:spacing w:line="240" w:lineRule="auto"/>
        <w:jc w:val="both"/>
        <w:rPr>
          <w:rFonts w:ascii="Arial" w:hAnsi="Arial" w:cs="Arial"/>
          <w:sz w:val="32"/>
          <w:szCs w:val="34"/>
        </w:rPr>
      </w:pPr>
      <w:r w:rsidRPr="00D22CC1">
        <w:rPr>
          <w:rFonts w:ascii="Arial" w:hAnsi="Arial" w:cs="Arial"/>
          <w:sz w:val="32"/>
          <w:szCs w:val="34"/>
        </w:rPr>
        <w:t xml:space="preserve">Дата </w:t>
      </w:r>
      <w:proofErr w:type="gramStart"/>
      <w:r w:rsidRPr="00D22CC1">
        <w:rPr>
          <w:rFonts w:ascii="Arial" w:hAnsi="Arial" w:cs="Arial"/>
          <w:sz w:val="32"/>
          <w:szCs w:val="34"/>
        </w:rPr>
        <w:t>выпуска:_</w:t>
      </w:r>
      <w:proofErr w:type="gramEnd"/>
      <w:r w:rsidRPr="00D22CC1">
        <w:rPr>
          <w:rFonts w:ascii="Arial" w:hAnsi="Arial" w:cs="Arial"/>
          <w:sz w:val="32"/>
          <w:szCs w:val="34"/>
        </w:rPr>
        <w:t>___________________________________________</w:t>
      </w:r>
    </w:p>
    <w:p w14:paraId="216E6479" w14:textId="77777777" w:rsidR="00851811" w:rsidRPr="00D22CC1" w:rsidRDefault="00851811" w:rsidP="00851811">
      <w:pPr>
        <w:pStyle w:val="a3"/>
        <w:spacing w:line="240" w:lineRule="auto"/>
        <w:jc w:val="both"/>
        <w:rPr>
          <w:rFonts w:ascii="Arial" w:hAnsi="Arial" w:cs="Arial"/>
          <w:sz w:val="32"/>
          <w:szCs w:val="34"/>
        </w:rPr>
      </w:pPr>
    </w:p>
    <w:p w14:paraId="231142D6" w14:textId="77777777" w:rsidR="00851811" w:rsidRPr="00D22CC1" w:rsidRDefault="00851811" w:rsidP="00851811">
      <w:pPr>
        <w:pStyle w:val="a3"/>
        <w:spacing w:line="240" w:lineRule="auto"/>
        <w:jc w:val="both"/>
        <w:rPr>
          <w:rFonts w:ascii="Arial" w:hAnsi="Arial" w:cs="Arial"/>
          <w:sz w:val="32"/>
          <w:szCs w:val="34"/>
        </w:rPr>
      </w:pPr>
      <w:r w:rsidRPr="00D22CC1">
        <w:rPr>
          <w:rFonts w:ascii="Arial" w:hAnsi="Arial" w:cs="Arial"/>
          <w:sz w:val="32"/>
          <w:szCs w:val="34"/>
        </w:rPr>
        <w:t>Отметка контролера ОТК:</w:t>
      </w:r>
    </w:p>
    <w:p w14:paraId="683DCD27" w14:textId="77777777" w:rsidR="00851811" w:rsidRPr="00D22CC1" w:rsidRDefault="00851811" w:rsidP="00851811">
      <w:pPr>
        <w:pStyle w:val="a3"/>
        <w:spacing w:line="240" w:lineRule="auto"/>
        <w:jc w:val="both"/>
        <w:rPr>
          <w:rFonts w:ascii="Arial" w:hAnsi="Arial" w:cs="Arial"/>
          <w:sz w:val="32"/>
          <w:szCs w:val="34"/>
        </w:rPr>
      </w:pPr>
    </w:p>
    <w:p w14:paraId="25F440F7" w14:textId="77777777" w:rsidR="00851811" w:rsidRPr="00D22CC1" w:rsidRDefault="00851811" w:rsidP="00851811">
      <w:pPr>
        <w:pStyle w:val="a3"/>
        <w:spacing w:line="240" w:lineRule="auto"/>
        <w:jc w:val="both"/>
        <w:rPr>
          <w:rFonts w:ascii="Arial" w:hAnsi="Arial" w:cs="Arial"/>
          <w:sz w:val="32"/>
          <w:szCs w:val="34"/>
        </w:rPr>
      </w:pPr>
      <w:r w:rsidRPr="00D22CC1">
        <w:rPr>
          <w:rFonts w:ascii="Arial" w:hAnsi="Arial" w:cs="Arial"/>
          <w:sz w:val="32"/>
          <w:szCs w:val="34"/>
        </w:rPr>
        <w:t>М.П. _________________________________</w:t>
      </w:r>
      <w:proofErr w:type="gramStart"/>
      <w:r w:rsidRPr="00D22CC1">
        <w:rPr>
          <w:rFonts w:ascii="Arial" w:hAnsi="Arial" w:cs="Arial"/>
          <w:sz w:val="32"/>
          <w:szCs w:val="34"/>
        </w:rPr>
        <w:t>_(</w:t>
      </w:r>
      <w:proofErr w:type="gramEnd"/>
      <w:r w:rsidRPr="00D22CC1">
        <w:rPr>
          <w:rFonts w:ascii="Arial" w:hAnsi="Arial" w:cs="Arial"/>
          <w:sz w:val="32"/>
          <w:szCs w:val="34"/>
        </w:rPr>
        <w:t>________________)</w:t>
      </w:r>
    </w:p>
    <w:p w14:paraId="266CF782" w14:textId="77777777" w:rsidR="00851811" w:rsidRPr="00D22CC1" w:rsidRDefault="00851811" w:rsidP="00851811">
      <w:pPr>
        <w:pStyle w:val="a3"/>
        <w:spacing w:line="240" w:lineRule="auto"/>
        <w:jc w:val="both"/>
        <w:rPr>
          <w:rFonts w:ascii="Arial" w:hAnsi="Arial" w:cs="Arial"/>
          <w:sz w:val="32"/>
          <w:szCs w:val="34"/>
        </w:rPr>
      </w:pPr>
    </w:p>
    <w:p w14:paraId="3D5FFD69" w14:textId="77777777" w:rsidR="00851811" w:rsidRPr="00D22CC1" w:rsidRDefault="00851811" w:rsidP="00851811">
      <w:pPr>
        <w:pStyle w:val="a3"/>
        <w:spacing w:line="240" w:lineRule="auto"/>
        <w:jc w:val="right"/>
        <w:rPr>
          <w:rFonts w:ascii="Arial" w:hAnsi="Arial" w:cs="Arial"/>
          <w:sz w:val="32"/>
          <w:szCs w:val="34"/>
        </w:rPr>
      </w:pPr>
    </w:p>
    <w:p w14:paraId="26896E0D" w14:textId="77777777" w:rsidR="00851811" w:rsidRPr="00D22CC1" w:rsidRDefault="00851811" w:rsidP="00851811">
      <w:pPr>
        <w:pStyle w:val="a3"/>
        <w:spacing w:line="240" w:lineRule="auto"/>
        <w:jc w:val="right"/>
        <w:rPr>
          <w:rFonts w:ascii="Arial" w:hAnsi="Arial" w:cs="Arial"/>
          <w:sz w:val="32"/>
          <w:szCs w:val="34"/>
        </w:rPr>
      </w:pPr>
      <w:r w:rsidRPr="00D22CC1">
        <w:rPr>
          <w:rFonts w:ascii="Arial" w:hAnsi="Arial" w:cs="Arial"/>
          <w:sz w:val="32"/>
          <w:szCs w:val="34"/>
        </w:rPr>
        <w:t>«______»________________</w:t>
      </w:r>
    </w:p>
    <w:p w14:paraId="014FB873" w14:textId="77777777" w:rsidR="00851811" w:rsidRPr="00D22CC1" w:rsidRDefault="00851811" w:rsidP="00851811">
      <w:pPr>
        <w:pStyle w:val="a3"/>
        <w:spacing w:line="240" w:lineRule="auto"/>
        <w:jc w:val="right"/>
        <w:rPr>
          <w:rFonts w:ascii="Arial" w:hAnsi="Arial" w:cs="Arial"/>
          <w:sz w:val="32"/>
          <w:szCs w:val="34"/>
        </w:rPr>
      </w:pPr>
    </w:p>
    <w:p w14:paraId="6A63D171" w14:textId="77777777" w:rsidR="00851811" w:rsidRPr="00D22CC1" w:rsidRDefault="00851811" w:rsidP="00851811">
      <w:pPr>
        <w:pStyle w:val="a3"/>
        <w:spacing w:line="240" w:lineRule="auto"/>
        <w:jc w:val="both"/>
        <w:rPr>
          <w:rFonts w:ascii="Arial" w:hAnsi="Arial" w:cs="Arial"/>
          <w:sz w:val="32"/>
          <w:szCs w:val="34"/>
        </w:rPr>
      </w:pPr>
    </w:p>
    <w:p w14:paraId="1266C8B3" w14:textId="77777777" w:rsidR="00851811" w:rsidRPr="00D22CC1" w:rsidRDefault="00851811" w:rsidP="00851811">
      <w:pPr>
        <w:pStyle w:val="a3"/>
        <w:spacing w:line="240" w:lineRule="auto"/>
        <w:jc w:val="both"/>
        <w:rPr>
          <w:rFonts w:ascii="Arial" w:hAnsi="Arial" w:cs="Arial"/>
          <w:sz w:val="32"/>
          <w:szCs w:val="34"/>
        </w:rPr>
      </w:pPr>
      <w:r w:rsidRPr="00D22CC1">
        <w:rPr>
          <w:rFonts w:ascii="Arial" w:hAnsi="Arial" w:cs="Arial"/>
          <w:sz w:val="32"/>
          <w:szCs w:val="34"/>
        </w:rPr>
        <w:t xml:space="preserve">Наименование и адрес торговой </w:t>
      </w:r>
      <w:proofErr w:type="gramStart"/>
      <w:r w:rsidRPr="00D22CC1">
        <w:rPr>
          <w:rFonts w:ascii="Arial" w:hAnsi="Arial" w:cs="Arial"/>
          <w:sz w:val="32"/>
          <w:szCs w:val="34"/>
        </w:rPr>
        <w:t>организации:_</w:t>
      </w:r>
      <w:proofErr w:type="gramEnd"/>
      <w:r w:rsidRPr="00D22CC1">
        <w:rPr>
          <w:rFonts w:ascii="Arial" w:hAnsi="Arial" w:cs="Arial"/>
          <w:sz w:val="32"/>
          <w:szCs w:val="34"/>
        </w:rPr>
        <w:t>___________</w:t>
      </w:r>
    </w:p>
    <w:p w14:paraId="0C2E4882" w14:textId="77777777" w:rsidR="00851811" w:rsidRPr="00D22CC1" w:rsidRDefault="00851811" w:rsidP="00851811">
      <w:pPr>
        <w:pStyle w:val="a3"/>
        <w:spacing w:line="240" w:lineRule="auto"/>
        <w:jc w:val="both"/>
        <w:rPr>
          <w:rFonts w:ascii="Arial" w:hAnsi="Arial" w:cs="Arial"/>
          <w:sz w:val="32"/>
          <w:szCs w:val="34"/>
        </w:rPr>
      </w:pPr>
    </w:p>
    <w:p w14:paraId="66A04FA8" w14:textId="77777777" w:rsidR="00851811" w:rsidRPr="00D22CC1" w:rsidRDefault="00851811" w:rsidP="00851811">
      <w:pPr>
        <w:spacing w:line="240" w:lineRule="auto"/>
        <w:jc w:val="right"/>
        <w:rPr>
          <w:rFonts w:ascii="Arial" w:hAnsi="Arial" w:cs="Arial"/>
          <w:sz w:val="32"/>
          <w:szCs w:val="34"/>
        </w:rPr>
      </w:pPr>
      <w:r w:rsidRPr="00D22CC1">
        <w:rPr>
          <w:rFonts w:ascii="Arial" w:hAnsi="Arial" w:cs="Arial"/>
          <w:sz w:val="32"/>
          <w:szCs w:val="34"/>
        </w:rPr>
        <w:t>____________________________________________________</w:t>
      </w:r>
    </w:p>
    <w:p w14:paraId="2F1CD538" w14:textId="77777777" w:rsidR="00851811" w:rsidRPr="00D22CC1" w:rsidRDefault="00851811" w:rsidP="00851811">
      <w:pPr>
        <w:spacing w:line="240" w:lineRule="auto"/>
        <w:rPr>
          <w:rFonts w:ascii="Arial" w:hAnsi="Arial" w:cs="Arial"/>
          <w:sz w:val="32"/>
          <w:szCs w:val="34"/>
        </w:rPr>
      </w:pPr>
      <w:r w:rsidRPr="00D22CC1">
        <w:rPr>
          <w:rFonts w:ascii="Arial" w:hAnsi="Arial" w:cs="Arial"/>
          <w:sz w:val="32"/>
          <w:szCs w:val="34"/>
        </w:rPr>
        <w:tab/>
      </w:r>
    </w:p>
    <w:p w14:paraId="002CA27C" w14:textId="77777777" w:rsidR="00851811" w:rsidRPr="00D22CC1" w:rsidRDefault="00851811" w:rsidP="00851811">
      <w:pPr>
        <w:spacing w:line="240" w:lineRule="auto"/>
        <w:ind w:left="709" w:hanging="1"/>
        <w:rPr>
          <w:rFonts w:ascii="Arial" w:hAnsi="Arial" w:cs="Arial"/>
          <w:sz w:val="32"/>
          <w:szCs w:val="34"/>
        </w:rPr>
      </w:pPr>
      <w:r w:rsidRPr="00D22CC1">
        <w:rPr>
          <w:rFonts w:ascii="Arial" w:hAnsi="Arial" w:cs="Arial"/>
          <w:sz w:val="32"/>
          <w:szCs w:val="34"/>
        </w:rPr>
        <w:t xml:space="preserve">Дата продажи и печать торговой </w:t>
      </w:r>
      <w:proofErr w:type="gramStart"/>
      <w:r w:rsidRPr="00D22CC1">
        <w:rPr>
          <w:rFonts w:ascii="Arial" w:hAnsi="Arial" w:cs="Arial"/>
          <w:sz w:val="32"/>
          <w:szCs w:val="34"/>
        </w:rPr>
        <w:t>организации:_</w:t>
      </w:r>
      <w:proofErr w:type="gramEnd"/>
      <w:r w:rsidRPr="00D22CC1">
        <w:rPr>
          <w:rFonts w:ascii="Arial" w:hAnsi="Arial" w:cs="Arial"/>
          <w:sz w:val="32"/>
          <w:szCs w:val="34"/>
        </w:rPr>
        <w:t>___________</w:t>
      </w:r>
    </w:p>
    <w:p w14:paraId="4B621A0E" w14:textId="77777777" w:rsidR="00851811" w:rsidRDefault="00851811" w:rsidP="00851811">
      <w:pPr>
        <w:spacing w:line="240" w:lineRule="auto"/>
        <w:ind w:firstLine="708"/>
        <w:jc w:val="center"/>
        <w:rPr>
          <w:rFonts w:ascii="Arial" w:hAnsi="Arial" w:cs="Arial"/>
          <w:sz w:val="32"/>
          <w:szCs w:val="34"/>
        </w:rPr>
      </w:pPr>
      <w:r w:rsidRPr="00D22CC1">
        <w:rPr>
          <w:rFonts w:ascii="Arial" w:hAnsi="Arial" w:cs="Arial"/>
          <w:sz w:val="32"/>
          <w:szCs w:val="34"/>
        </w:rPr>
        <w:t xml:space="preserve">                                                                                     М.П.</w:t>
      </w:r>
    </w:p>
    <w:p w14:paraId="0D8E6EF8" w14:textId="77777777" w:rsidR="00686C65" w:rsidRDefault="00686C65" w:rsidP="00686C65">
      <w:pPr>
        <w:rPr>
          <w:rFonts w:ascii="Arial" w:hAnsi="Arial" w:cs="Arial"/>
          <w:sz w:val="32"/>
          <w:szCs w:val="34"/>
        </w:rPr>
      </w:pPr>
    </w:p>
    <w:p w14:paraId="2C43E6D4" w14:textId="77777777" w:rsidR="00686C65" w:rsidRDefault="00686C65" w:rsidP="00686C65">
      <w:pPr>
        <w:rPr>
          <w:rFonts w:ascii="Arial" w:hAnsi="Arial" w:cs="Arial"/>
          <w:sz w:val="32"/>
          <w:szCs w:val="34"/>
        </w:rPr>
      </w:pPr>
    </w:p>
    <w:p w14:paraId="43FB1879" w14:textId="77777777" w:rsidR="00686C65" w:rsidRDefault="00686C65" w:rsidP="00686C65">
      <w:pPr>
        <w:rPr>
          <w:rFonts w:ascii="Arial" w:hAnsi="Arial" w:cs="Arial"/>
          <w:sz w:val="32"/>
          <w:szCs w:val="34"/>
        </w:rPr>
      </w:pPr>
    </w:p>
    <w:p w14:paraId="12E6C269" w14:textId="77777777" w:rsidR="00686C65" w:rsidRDefault="00686C65" w:rsidP="00686C65">
      <w:pPr>
        <w:rPr>
          <w:rFonts w:ascii="Arial" w:hAnsi="Arial" w:cs="Arial"/>
          <w:sz w:val="32"/>
          <w:szCs w:val="34"/>
        </w:rPr>
      </w:pPr>
    </w:p>
    <w:p w14:paraId="39BCF190" w14:textId="77777777" w:rsidR="00686C65" w:rsidRDefault="00686C65" w:rsidP="00686C65">
      <w:pPr>
        <w:rPr>
          <w:rFonts w:ascii="Arial" w:hAnsi="Arial" w:cs="Arial"/>
          <w:sz w:val="32"/>
          <w:szCs w:val="34"/>
        </w:rPr>
      </w:pPr>
    </w:p>
    <w:p w14:paraId="6D083932" w14:textId="6B1230E4" w:rsidR="00686C65" w:rsidRPr="00686C65" w:rsidRDefault="00686C65" w:rsidP="00431861">
      <w:pPr>
        <w:jc w:val="center"/>
        <w:rPr>
          <w:rFonts w:ascii="Arial" w:hAnsi="Arial" w:cs="Arial"/>
          <w:sz w:val="32"/>
          <w:szCs w:val="32"/>
        </w:rPr>
      </w:pPr>
      <w:r w:rsidRPr="00814651">
        <w:rPr>
          <w:rFonts w:ascii="Arial" w:hAnsi="Arial" w:cs="Arial"/>
          <w:sz w:val="32"/>
          <w:szCs w:val="32"/>
        </w:rPr>
        <w:t>Изготовитель:</w:t>
      </w:r>
      <w:r w:rsidR="00675425">
        <w:rPr>
          <w:rFonts w:ascii="Arial" w:hAnsi="Arial" w:cs="Arial"/>
          <w:sz w:val="32"/>
          <w:szCs w:val="32"/>
        </w:rPr>
        <w:t xml:space="preserve"> </w:t>
      </w:r>
      <w:proofErr w:type="gramStart"/>
      <w:r w:rsidR="00431861" w:rsidRPr="00431861">
        <w:rPr>
          <w:rFonts w:ascii="Arial" w:hAnsi="Arial" w:cs="Arial"/>
          <w:b/>
          <w:bCs/>
          <w:sz w:val="32"/>
          <w:szCs w:val="32"/>
        </w:rPr>
        <w:t>ООО  «</w:t>
      </w:r>
      <w:proofErr w:type="gramEnd"/>
      <w:r w:rsidR="00431861" w:rsidRPr="00431861">
        <w:rPr>
          <w:rFonts w:ascii="Arial" w:hAnsi="Arial" w:cs="Arial"/>
          <w:b/>
          <w:bCs/>
          <w:sz w:val="32"/>
          <w:szCs w:val="32"/>
        </w:rPr>
        <w:t>РММ»</w:t>
      </w:r>
      <w:r w:rsidR="00431861">
        <w:rPr>
          <w:rFonts w:ascii="Arial" w:hAnsi="Arial" w:cs="Arial"/>
          <w:b/>
          <w:bCs/>
          <w:sz w:val="32"/>
          <w:szCs w:val="32"/>
        </w:rPr>
        <w:t>,</w:t>
      </w:r>
      <w:r w:rsidR="00675425" w:rsidRPr="00431861">
        <w:rPr>
          <w:rFonts w:ascii="Arial" w:hAnsi="Arial" w:cs="Arial"/>
          <w:bCs/>
          <w:sz w:val="32"/>
          <w:szCs w:val="32"/>
        </w:rPr>
        <w:t xml:space="preserve"> </w:t>
      </w:r>
      <w:r w:rsidR="00431861" w:rsidRPr="00431861">
        <w:rPr>
          <w:rFonts w:ascii="Arial" w:hAnsi="Arial" w:cs="Arial"/>
          <w:bCs/>
          <w:sz w:val="32"/>
          <w:szCs w:val="32"/>
        </w:rPr>
        <w:t>194352, г. Санкт-Петербург, ул. Кустодиева, д. 17, литера А, помещение 1Н</w:t>
      </w:r>
    </w:p>
    <w:p w14:paraId="6F872F9E" w14:textId="512CEF22" w:rsidR="00851811" w:rsidRPr="00675425" w:rsidRDefault="00126461" w:rsidP="00126461">
      <w:pPr>
        <w:jc w:val="center"/>
        <w:rPr>
          <w:rFonts w:ascii="Arial" w:hAnsi="Arial" w:cs="Arial"/>
          <w:sz w:val="32"/>
          <w:szCs w:val="34"/>
        </w:rPr>
      </w:pPr>
      <w:r>
        <w:rPr>
          <w:rFonts w:ascii="Arial" w:hAnsi="Arial" w:cs="Arial"/>
          <w:sz w:val="32"/>
          <w:szCs w:val="34"/>
        </w:rPr>
        <w:t>тел.8(812)</w:t>
      </w:r>
      <w:r w:rsidR="00675425" w:rsidRPr="00675425">
        <w:rPr>
          <w:rFonts w:ascii="Arial" w:hAnsi="Arial" w:cs="Arial"/>
          <w:sz w:val="32"/>
          <w:szCs w:val="34"/>
        </w:rPr>
        <w:t>322-53-53</w:t>
      </w:r>
    </w:p>
    <w:sectPr w:rsidR="00851811" w:rsidRPr="00675425" w:rsidSect="00675425">
      <w:pgSz w:w="11906" w:h="16838"/>
      <w:pgMar w:top="720" w:right="1133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571D6" w14:textId="77777777" w:rsidR="00DB6DA1" w:rsidRDefault="00DB6DA1" w:rsidP="005C5C47">
      <w:pPr>
        <w:spacing w:after="0" w:line="240" w:lineRule="auto"/>
      </w:pPr>
      <w:r>
        <w:separator/>
      </w:r>
    </w:p>
  </w:endnote>
  <w:endnote w:type="continuationSeparator" w:id="0">
    <w:p w14:paraId="434D22BB" w14:textId="77777777" w:rsidR="00DB6DA1" w:rsidRDefault="00DB6DA1" w:rsidP="005C5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49A94" w14:textId="77777777" w:rsidR="00DB6DA1" w:rsidRDefault="00DB6DA1" w:rsidP="005C5C47">
      <w:pPr>
        <w:spacing w:after="0" w:line="240" w:lineRule="auto"/>
      </w:pPr>
      <w:r>
        <w:separator/>
      </w:r>
    </w:p>
  </w:footnote>
  <w:footnote w:type="continuationSeparator" w:id="0">
    <w:p w14:paraId="546C1FB0" w14:textId="77777777" w:rsidR="00DB6DA1" w:rsidRDefault="00DB6DA1" w:rsidP="005C5C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15502"/>
    <w:multiLevelType w:val="multilevel"/>
    <w:tmpl w:val="DA3255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854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50B0675"/>
    <w:multiLevelType w:val="multilevel"/>
    <w:tmpl w:val="DD3617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854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39D5027"/>
    <w:multiLevelType w:val="hybridMultilevel"/>
    <w:tmpl w:val="5C36D6CC"/>
    <w:lvl w:ilvl="0" w:tplc="2B441FCE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388C24EF"/>
    <w:multiLevelType w:val="hybridMultilevel"/>
    <w:tmpl w:val="2A821C10"/>
    <w:lvl w:ilvl="0" w:tplc="33A806C2">
      <w:start w:val="1"/>
      <w:numFmt w:val="bullet"/>
      <w:lvlText w:val=""/>
      <w:lvlJc w:val="left"/>
      <w:pPr>
        <w:ind w:left="1854" w:hanging="360"/>
      </w:pPr>
      <w:rPr>
        <w:rFonts w:ascii="Symbol" w:hAnsi="Symbol" w:hint="default"/>
      </w:rPr>
    </w:lvl>
    <w:lvl w:ilvl="1" w:tplc="2B441F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8359D"/>
    <w:multiLevelType w:val="hybridMultilevel"/>
    <w:tmpl w:val="378C82FA"/>
    <w:lvl w:ilvl="0" w:tplc="33A806C2">
      <w:start w:val="1"/>
      <w:numFmt w:val="bullet"/>
      <w:lvlText w:val=""/>
      <w:lvlJc w:val="left"/>
      <w:pPr>
        <w:ind w:left="1854" w:hanging="360"/>
      </w:pPr>
      <w:rPr>
        <w:rFonts w:ascii="Symbol" w:hAnsi="Symbol" w:hint="default"/>
      </w:rPr>
    </w:lvl>
    <w:lvl w:ilvl="1" w:tplc="33A806C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DF34D7"/>
    <w:multiLevelType w:val="hybridMultilevel"/>
    <w:tmpl w:val="9C804F3C"/>
    <w:lvl w:ilvl="0" w:tplc="2B441F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600480"/>
    <w:multiLevelType w:val="multilevel"/>
    <w:tmpl w:val="8C82CF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66C27242"/>
    <w:multiLevelType w:val="multilevel"/>
    <w:tmpl w:val="A3789E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584531219">
    <w:abstractNumId w:val="7"/>
  </w:num>
  <w:num w:numId="2" w16cid:durableId="1192960926">
    <w:abstractNumId w:val="4"/>
  </w:num>
  <w:num w:numId="3" w16cid:durableId="188220569">
    <w:abstractNumId w:val="3"/>
  </w:num>
  <w:num w:numId="4" w16cid:durableId="1774207330">
    <w:abstractNumId w:val="2"/>
  </w:num>
  <w:num w:numId="5" w16cid:durableId="1920360613">
    <w:abstractNumId w:val="6"/>
  </w:num>
  <w:num w:numId="6" w16cid:durableId="1341541626">
    <w:abstractNumId w:val="1"/>
  </w:num>
  <w:num w:numId="7" w16cid:durableId="1513034785">
    <w:abstractNumId w:val="0"/>
  </w:num>
  <w:num w:numId="8" w16cid:durableId="837430191">
    <w:abstractNumId w:val="5"/>
  </w:num>
  <w:num w:numId="9" w16cid:durableId="158035514">
    <w:abstractNumId w:val="7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155" w:hanging="435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854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2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28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6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396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8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040" w:hanging="1800"/>
        </w:pPr>
        <w:rPr>
          <w:rFonts w:hint="default"/>
        </w:rPr>
      </w:lvl>
    </w:lvlOverride>
  </w:num>
  <w:num w:numId="10" w16cid:durableId="975599066">
    <w:abstractNumId w:val="7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155" w:hanging="435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854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2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28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6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396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8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040" w:hanging="1800"/>
        </w:pPr>
        <w:rPr>
          <w:rFonts w:hint="default"/>
        </w:rPr>
      </w:lvl>
    </w:lvlOverride>
  </w:num>
  <w:num w:numId="11" w16cid:durableId="1348755762">
    <w:abstractNumId w:val="7"/>
    <w:lvlOverride w:ilvl="0">
      <w:lvl w:ilvl="0">
        <w:start w:val="1"/>
        <w:numFmt w:val="decimal"/>
        <w:lvlText w:val="%1."/>
        <w:lvlJc w:val="left"/>
        <w:pPr>
          <w:ind w:left="1072" w:hanging="363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077" w:hanging="363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434" w:hanging="363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791" w:hanging="363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2148" w:hanging="363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2505" w:hanging="363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2862" w:hanging="363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3219" w:hanging="363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3576" w:hanging="363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53E"/>
    <w:rsid w:val="00012A03"/>
    <w:rsid w:val="000217C9"/>
    <w:rsid w:val="00023EFE"/>
    <w:rsid w:val="00037B03"/>
    <w:rsid w:val="00075577"/>
    <w:rsid w:val="000871F0"/>
    <w:rsid w:val="000936CE"/>
    <w:rsid w:val="00094FBF"/>
    <w:rsid w:val="000A0578"/>
    <w:rsid w:val="000A2554"/>
    <w:rsid w:val="000A40D5"/>
    <w:rsid w:val="000A6EA5"/>
    <w:rsid w:val="000E0D99"/>
    <w:rsid w:val="000E6C52"/>
    <w:rsid w:val="000E78C6"/>
    <w:rsid w:val="00101961"/>
    <w:rsid w:val="0010417C"/>
    <w:rsid w:val="00107788"/>
    <w:rsid w:val="00122107"/>
    <w:rsid w:val="00126461"/>
    <w:rsid w:val="00137EBB"/>
    <w:rsid w:val="001404D1"/>
    <w:rsid w:val="00140E22"/>
    <w:rsid w:val="00146C5F"/>
    <w:rsid w:val="0017085F"/>
    <w:rsid w:val="0018053E"/>
    <w:rsid w:val="001B0F42"/>
    <w:rsid w:val="001B36B6"/>
    <w:rsid w:val="001B39BC"/>
    <w:rsid w:val="001E6AC4"/>
    <w:rsid w:val="001E703A"/>
    <w:rsid w:val="002066B9"/>
    <w:rsid w:val="00213AB7"/>
    <w:rsid w:val="0023169E"/>
    <w:rsid w:val="00251829"/>
    <w:rsid w:val="00261EE2"/>
    <w:rsid w:val="00286737"/>
    <w:rsid w:val="002875CD"/>
    <w:rsid w:val="00287C55"/>
    <w:rsid w:val="002A67FE"/>
    <w:rsid w:val="002D6407"/>
    <w:rsid w:val="002E7101"/>
    <w:rsid w:val="00305EBE"/>
    <w:rsid w:val="003129EC"/>
    <w:rsid w:val="00316D80"/>
    <w:rsid w:val="00325C39"/>
    <w:rsid w:val="00331553"/>
    <w:rsid w:val="00333D8A"/>
    <w:rsid w:val="00340303"/>
    <w:rsid w:val="003419A7"/>
    <w:rsid w:val="00352A65"/>
    <w:rsid w:val="003C44C3"/>
    <w:rsid w:val="003C6EBE"/>
    <w:rsid w:val="003D48B0"/>
    <w:rsid w:val="003D6A8F"/>
    <w:rsid w:val="00422403"/>
    <w:rsid w:val="00431861"/>
    <w:rsid w:val="00483583"/>
    <w:rsid w:val="004C4525"/>
    <w:rsid w:val="004D1EDF"/>
    <w:rsid w:val="004D29D7"/>
    <w:rsid w:val="004D3F9A"/>
    <w:rsid w:val="004D5EB9"/>
    <w:rsid w:val="004F16C6"/>
    <w:rsid w:val="00504CB3"/>
    <w:rsid w:val="00510557"/>
    <w:rsid w:val="005373C2"/>
    <w:rsid w:val="00541669"/>
    <w:rsid w:val="00544AE9"/>
    <w:rsid w:val="00560AB1"/>
    <w:rsid w:val="00572FC3"/>
    <w:rsid w:val="005C0D95"/>
    <w:rsid w:val="005C5C47"/>
    <w:rsid w:val="005D6D4E"/>
    <w:rsid w:val="005D7529"/>
    <w:rsid w:val="005E5DBD"/>
    <w:rsid w:val="005E7C47"/>
    <w:rsid w:val="006234B8"/>
    <w:rsid w:val="0065308C"/>
    <w:rsid w:val="006545CF"/>
    <w:rsid w:val="00665211"/>
    <w:rsid w:val="00675425"/>
    <w:rsid w:val="00686C65"/>
    <w:rsid w:val="00690A55"/>
    <w:rsid w:val="0069149B"/>
    <w:rsid w:val="006920F4"/>
    <w:rsid w:val="006A76A0"/>
    <w:rsid w:val="006B7F8A"/>
    <w:rsid w:val="006E6CEF"/>
    <w:rsid w:val="00702CDA"/>
    <w:rsid w:val="0071302D"/>
    <w:rsid w:val="0071347A"/>
    <w:rsid w:val="00716F4A"/>
    <w:rsid w:val="00734423"/>
    <w:rsid w:val="0074693F"/>
    <w:rsid w:val="00775674"/>
    <w:rsid w:val="00776475"/>
    <w:rsid w:val="007D272A"/>
    <w:rsid w:val="007D3A83"/>
    <w:rsid w:val="007D6E58"/>
    <w:rsid w:val="008220C4"/>
    <w:rsid w:val="00832D9C"/>
    <w:rsid w:val="00837049"/>
    <w:rsid w:val="0084161B"/>
    <w:rsid w:val="00851811"/>
    <w:rsid w:val="00861F23"/>
    <w:rsid w:val="008770DB"/>
    <w:rsid w:val="00894B5C"/>
    <w:rsid w:val="008C55A1"/>
    <w:rsid w:val="008D2859"/>
    <w:rsid w:val="008E687D"/>
    <w:rsid w:val="008F3F71"/>
    <w:rsid w:val="00902DAE"/>
    <w:rsid w:val="00917F42"/>
    <w:rsid w:val="0092681B"/>
    <w:rsid w:val="0093109D"/>
    <w:rsid w:val="00941CAE"/>
    <w:rsid w:val="00950F39"/>
    <w:rsid w:val="00956F56"/>
    <w:rsid w:val="009A2C5C"/>
    <w:rsid w:val="009B2228"/>
    <w:rsid w:val="009C3582"/>
    <w:rsid w:val="009D1639"/>
    <w:rsid w:val="009E381B"/>
    <w:rsid w:val="009F14F3"/>
    <w:rsid w:val="00A005C3"/>
    <w:rsid w:val="00A3372D"/>
    <w:rsid w:val="00A706C1"/>
    <w:rsid w:val="00A74BCE"/>
    <w:rsid w:val="00A93051"/>
    <w:rsid w:val="00AB1D91"/>
    <w:rsid w:val="00AC0710"/>
    <w:rsid w:val="00AC0FF0"/>
    <w:rsid w:val="00AE270F"/>
    <w:rsid w:val="00AE3565"/>
    <w:rsid w:val="00AF33F2"/>
    <w:rsid w:val="00AF65DE"/>
    <w:rsid w:val="00B23B88"/>
    <w:rsid w:val="00B31117"/>
    <w:rsid w:val="00B322CB"/>
    <w:rsid w:val="00B36E2D"/>
    <w:rsid w:val="00B37659"/>
    <w:rsid w:val="00B40A62"/>
    <w:rsid w:val="00B47190"/>
    <w:rsid w:val="00B912E9"/>
    <w:rsid w:val="00B9168A"/>
    <w:rsid w:val="00B96018"/>
    <w:rsid w:val="00B960F0"/>
    <w:rsid w:val="00BD18FE"/>
    <w:rsid w:val="00BE1C8C"/>
    <w:rsid w:val="00BF0D0C"/>
    <w:rsid w:val="00C15E01"/>
    <w:rsid w:val="00C17E17"/>
    <w:rsid w:val="00C2103D"/>
    <w:rsid w:val="00C30C7E"/>
    <w:rsid w:val="00C31CF9"/>
    <w:rsid w:val="00CA0510"/>
    <w:rsid w:val="00CC5599"/>
    <w:rsid w:val="00CC5A68"/>
    <w:rsid w:val="00CC6395"/>
    <w:rsid w:val="00CF3CE6"/>
    <w:rsid w:val="00D12C66"/>
    <w:rsid w:val="00D16163"/>
    <w:rsid w:val="00D22CC1"/>
    <w:rsid w:val="00D35162"/>
    <w:rsid w:val="00D50C43"/>
    <w:rsid w:val="00D659C5"/>
    <w:rsid w:val="00D8711F"/>
    <w:rsid w:val="00D94DA0"/>
    <w:rsid w:val="00D96A58"/>
    <w:rsid w:val="00D9739F"/>
    <w:rsid w:val="00DA7658"/>
    <w:rsid w:val="00DB6DA1"/>
    <w:rsid w:val="00DD404E"/>
    <w:rsid w:val="00E25F8A"/>
    <w:rsid w:val="00E63DC5"/>
    <w:rsid w:val="00E81405"/>
    <w:rsid w:val="00E928AD"/>
    <w:rsid w:val="00EA20AE"/>
    <w:rsid w:val="00EB1D4B"/>
    <w:rsid w:val="00F10B32"/>
    <w:rsid w:val="00F17534"/>
    <w:rsid w:val="00F24B65"/>
    <w:rsid w:val="00F33BFC"/>
    <w:rsid w:val="00F50536"/>
    <w:rsid w:val="00F620BC"/>
    <w:rsid w:val="00F8447D"/>
    <w:rsid w:val="00F945DC"/>
    <w:rsid w:val="00FA5251"/>
    <w:rsid w:val="00FC3F0A"/>
    <w:rsid w:val="00FD3032"/>
    <w:rsid w:val="00FE4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49F52"/>
  <w15:docId w15:val="{E77E9B74-1962-47F4-91DF-5E6D79F1C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DBD"/>
    <w:pPr>
      <w:ind w:left="720"/>
      <w:contextualSpacing/>
    </w:pPr>
  </w:style>
  <w:style w:type="table" w:styleId="a4">
    <w:name w:val="Table Grid"/>
    <w:basedOn w:val="a1"/>
    <w:uiPriority w:val="59"/>
    <w:rsid w:val="00075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56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6F5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C5C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5C47"/>
  </w:style>
  <w:style w:type="paragraph" w:styleId="a9">
    <w:name w:val="footer"/>
    <w:basedOn w:val="a"/>
    <w:link w:val="aa"/>
    <w:uiPriority w:val="99"/>
    <w:unhideWhenUsed/>
    <w:rsid w:val="005C5C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5C47"/>
  </w:style>
  <w:style w:type="character" w:styleId="ab">
    <w:name w:val="Hyperlink"/>
    <w:basedOn w:val="a0"/>
    <w:uiPriority w:val="99"/>
    <w:unhideWhenUsed/>
    <w:rsid w:val="008D2859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894B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0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0C7EC-2CB2-4E47-BF95-FB3941143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Наталья Сосновская</cp:lastModifiedBy>
  <cp:revision>3</cp:revision>
  <cp:lastPrinted>2017-10-18T08:02:00Z</cp:lastPrinted>
  <dcterms:created xsi:type="dcterms:W3CDTF">2026-09-09T14:26:00Z</dcterms:created>
  <dcterms:modified xsi:type="dcterms:W3CDTF">2026-09-09T14:28:00Z</dcterms:modified>
</cp:coreProperties>
</file>